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B4BBE" w14:textId="77777777" w:rsidR="00713B52" w:rsidRDefault="00713B52" w:rsidP="00F75507">
      <w:pPr>
        <w:jc w:val="center"/>
        <w:rPr>
          <w:b/>
          <w:sz w:val="28"/>
        </w:rPr>
      </w:pPr>
      <w:r>
        <w:rPr>
          <w:b/>
          <w:sz w:val="28"/>
        </w:rPr>
        <w:t>STATUT</w:t>
      </w:r>
    </w:p>
    <w:p w14:paraId="76917CDC" w14:textId="7B15795C" w:rsidR="008325B3" w:rsidRPr="00F75507" w:rsidRDefault="001214C5" w:rsidP="00F75507">
      <w:pPr>
        <w:jc w:val="center"/>
        <w:rPr>
          <w:b/>
        </w:rPr>
      </w:pPr>
      <w:r w:rsidRPr="00713B52">
        <w:rPr>
          <w:b/>
          <w:sz w:val="28"/>
        </w:rPr>
        <w:t>POLSKIEGO ZWIĄZKU KARATE</w:t>
      </w:r>
    </w:p>
    <w:p w14:paraId="466FF5AA" w14:textId="77777777" w:rsidR="001214C5" w:rsidRDefault="001214C5" w:rsidP="001214C5">
      <w:pPr>
        <w:jc w:val="both"/>
      </w:pPr>
    </w:p>
    <w:p w14:paraId="50304A68" w14:textId="77777777" w:rsidR="001214C5" w:rsidRPr="00F75507" w:rsidRDefault="001214C5" w:rsidP="00F75507">
      <w:pPr>
        <w:jc w:val="center"/>
        <w:rPr>
          <w:b/>
        </w:rPr>
      </w:pPr>
      <w:r w:rsidRPr="00F75507">
        <w:rPr>
          <w:b/>
        </w:rPr>
        <w:t>Rozdział I – Nazwa, teren działania, siedziba władz, cele Związku i jego struktura</w:t>
      </w:r>
    </w:p>
    <w:p w14:paraId="67A354D7" w14:textId="77777777" w:rsidR="001214C5" w:rsidRPr="00F75507" w:rsidRDefault="001214C5" w:rsidP="00F75507">
      <w:pPr>
        <w:jc w:val="center"/>
        <w:rPr>
          <w:b/>
        </w:rPr>
      </w:pPr>
      <w:r w:rsidRPr="00F75507">
        <w:rPr>
          <w:b/>
        </w:rPr>
        <w:t>§1</w:t>
      </w:r>
    </w:p>
    <w:p w14:paraId="7FFAACDE" w14:textId="77777777" w:rsidR="001214C5" w:rsidRDefault="001214C5" w:rsidP="001214C5">
      <w:pPr>
        <w:jc w:val="both"/>
      </w:pPr>
      <w:r>
        <w:t xml:space="preserve">Polski Związek Karate (w skrócie </w:t>
      </w:r>
      <w:r w:rsidR="00AD0D07">
        <w:t>„</w:t>
      </w:r>
      <w:r>
        <w:t>PZK</w:t>
      </w:r>
      <w:r w:rsidR="00AD0D07">
        <w:t>”</w:t>
      </w:r>
      <w:r>
        <w:t xml:space="preserve">), zwany dalej </w:t>
      </w:r>
      <w:r w:rsidRPr="00AD0D07">
        <w:rPr>
          <w:i/>
        </w:rPr>
        <w:t>Związkiem</w:t>
      </w:r>
      <w:r>
        <w:t xml:space="preserve">, jest polskim związkiem sportowym o zasięgu ogólnokrajowym, o którym mowa w </w:t>
      </w:r>
      <w:r w:rsidR="00AD0D07" w:rsidRPr="00B56B0D">
        <w:t>rozdziale 3</w:t>
      </w:r>
      <w:r w:rsidRPr="00B56B0D">
        <w:t xml:space="preserve"> ustawy z dnia </w:t>
      </w:r>
      <w:r w:rsidR="00AD0D07" w:rsidRPr="00B56B0D">
        <w:t xml:space="preserve">25 czerwca 2010 roku o sporcie </w:t>
      </w:r>
      <w:r w:rsidRPr="00B56B0D">
        <w:t xml:space="preserve">(Dz.U. </w:t>
      </w:r>
      <w:r w:rsidR="00AD0D07" w:rsidRPr="00B56B0D">
        <w:t>2010 Nr 127, poz. 857</w:t>
      </w:r>
      <w:r w:rsidR="00832388" w:rsidRPr="00B56B0D">
        <w:t xml:space="preserve"> ze zm.</w:t>
      </w:r>
      <w:r w:rsidRPr="00B56B0D">
        <w:t>)</w:t>
      </w:r>
      <w:r w:rsidR="00AD0D07" w:rsidRPr="00B56B0D">
        <w:t xml:space="preserve">, </w:t>
      </w:r>
      <w:r w:rsidR="000033A5" w:rsidRPr="00B56B0D">
        <w:t>mającym na celu realizację zadań określonych w niniejszym Statucie oraz wynikających z innych ustaw szczególnych</w:t>
      </w:r>
      <w:r w:rsidR="00AD0D07" w:rsidRPr="00B56B0D">
        <w:t>.</w:t>
      </w:r>
    </w:p>
    <w:p w14:paraId="4EC6CF03" w14:textId="77777777" w:rsidR="001214C5" w:rsidRDefault="001214C5" w:rsidP="001214C5">
      <w:pPr>
        <w:jc w:val="both"/>
      </w:pPr>
    </w:p>
    <w:p w14:paraId="3C00846D" w14:textId="77777777" w:rsidR="001214C5" w:rsidRPr="00F75507" w:rsidRDefault="00F75507" w:rsidP="00F75507">
      <w:pPr>
        <w:jc w:val="center"/>
        <w:rPr>
          <w:b/>
        </w:rPr>
      </w:pPr>
      <w:r w:rsidRPr="00F75507">
        <w:rPr>
          <w:b/>
        </w:rPr>
        <w:t>§2</w:t>
      </w:r>
    </w:p>
    <w:p w14:paraId="7AE5175F" w14:textId="77777777" w:rsidR="00F75507" w:rsidRDefault="00F75507" w:rsidP="009D231E">
      <w:pPr>
        <w:pStyle w:val="Akapitzlist"/>
        <w:numPr>
          <w:ilvl w:val="0"/>
          <w:numId w:val="1"/>
        </w:numPr>
        <w:ind w:left="284" w:hanging="284"/>
        <w:jc w:val="both"/>
      </w:pPr>
      <w:r>
        <w:t>Związek działa na terenie Rzeczypospolitej Polskiej. Siedzibą Związku i jego władz jest miasto Warszawa.</w:t>
      </w:r>
      <w:r w:rsidR="00167F7A">
        <w:t xml:space="preserve"> </w:t>
      </w:r>
    </w:p>
    <w:p w14:paraId="452E777D" w14:textId="77777777" w:rsidR="00F75507" w:rsidRDefault="00F75507" w:rsidP="009D231E">
      <w:pPr>
        <w:pStyle w:val="Akapitzlist"/>
        <w:numPr>
          <w:ilvl w:val="0"/>
          <w:numId w:val="1"/>
        </w:numPr>
        <w:ind w:left="284" w:hanging="284"/>
        <w:jc w:val="both"/>
      </w:pPr>
      <w:r>
        <w:t>Dla właściwego realizowania swoich celów Związek może prowadzić działalność poza granicami Rzeczypospolitej Polskiej.</w:t>
      </w:r>
    </w:p>
    <w:p w14:paraId="22AADC04" w14:textId="3F48C0C3" w:rsidR="004B7744" w:rsidRPr="00B56B0D" w:rsidRDefault="00F75507" w:rsidP="009D231E">
      <w:pPr>
        <w:pStyle w:val="Akapitzlist"/>
        <w:numPr>
          <w:ilvl w:val="0"/>
          <w:numId w:val="1"/>
        </w:numPr>
        <w:ind w:left="284" w:hanging="284"/>
        <w:jc w:val="both"/>
      </w:pPr>
      <w:r>
        <w:t>Związek może być członkiem krajowych i międzynarodowych organizacji o podobnym celu działania</w:t>
      </w:r>
      <w:r w:rsidR="0060288D" w:rsidRPr="00B56B0D">
        <w:t>, z zastrzeżeniem art. 12a ustawy z dnia 25 czerwca 2010 roku o sporcie</w:t>
      </w:r>
      <w:r w:rsidR="00832388" w:rsidRPr="00B56B0D">
        <w:t xml:space="preserve"> (Dz.U. 2010 Nr 127, poz. 857 ze zm.)</w:t>
      </w:r>
      <w:r w:rsidR="0060288D" w:rsidRPr="00B56B0D">
        <w:t xml:space="preserve">. </w:t>
      </w:r>
    </w:p>
    <w:p w14:paraId="0FC7449F" w14:textId="77777777" w:rsidR="00F75507" w:rsidRDefault="00F75507" w:rsidP="009D231E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W kontaktach międzynarodowych Związek używa nazwy – </w:t>
      </w:r>
      <w:r w:rsidRPr="009D231E">
        <w:rPr>
          <w:i/>
        </w:rPr>
        <w:t>Polish Karate Federation</w:t>
      </w:r>
      <w:r>
        <w:t>.</w:t>
      </w:r>
    </w:p>
    <w:p w14:paraId="6AA03FF5" w14:textId="77777777" w:rsidR="00F75507" w:rsidRDefault="00F75507" w:rsidP="009D231E">
      <w:pPr>
        <w:pStyle w:val="Akapitzlist"/>
        <w:numPr>
          <w:ilvl w:val="0"/>
          <w:numId w:val="1"/>
        </w:numPr>
        <w:ind w:left="284" w:hanging="284"/>
        <w:jc w:val="both"/>
      </w:pPr>
      <w:r>
        <w:t>Związek został powołany na czas nieoznaczony.</w:t>
      </w:r>
    </w:p>
    <w:p w14:paraId="20C27CB0" w14:textId="77777777" w:rsidR="00F75507" w:rsidRPr="00B56B0D" w:rsidRDefault="00F75507" w:rsidP="009D231E">
      <w:pPr>
        <w:pStyle w:val="Akapitzlist"/>
        <w:numPr>
          <w:ilvl w:val="0"/>
          <w:numId w:val="1"/>
        </w:numPr>
        <w:ind w:left="284" w:hanging="284"/>
        <w:jc w:val="both"/>
      </w:pPr>
      <w:r w:rsidRPr="00B56B0D">
        <w:t xml:space="preserve">Swoją działalność Związek prowadzi </w:t>
      </w:r>
      <w:r w:rsidR="00DC3905" w:rsidRPr="00B56B0D">
        <w:t>na podstawie</w:t>
      </w:r>
      <w:r w:rsidRPr="00B56B0D">
        <w:t xml:space="preserve"> </w:t>
      </w:r>
      <w:r w:rsidR="00DC3905" w:rsidRPr="00B56B0D">
        <w:t xml:space="preserve">powszechnie </w:t>
      </w:r>
      <w:r w:rsidRPr="00B56B0D">
        <w:t>obowiązując</w:t>
      </w:r>
      <w:r w:rsidR="00DC3905" w:rsidRPr="00B56B0D">
        <w:t>ych</w:t>
      </w:r>
      <w:r w:rsidRPr="00B56B0D">
        <w:t xml:space="preserve"> </w:t>
      </w:r>
      <w:r w:rsidR="00DC3905" w:rsidRPr="00B56B0D">
        <w:t>przepisów</w:t>
      </w:r>
      <w:r w:rsidRPr="00B56B0D">
        <w:t xml:space="preserve"> prawa </w:t>
      </w:r>
      <w:r w:rsidR="00DC3905" w:rsidRPr="00B56B0D">
        <w:t>Rzeczypospolitej Polskiej</w:t>
      </w:r>
      <w:r w:rsidRPr="00B56B0D">
        <w:t xml:space="preserve">, w </w:t>
      </w:r>
      <w:r w:rsidR="009D231E" w:rsidRPr="00B56B0D">
        <w:t xml:space="preserve">szczególności </w:t>
      </w:r>
      <w:r w:rsidR="00DC3905" w:rsidRPr="00B56B0D">
        <w:t>przepisów</w:t>
      </w:r>
      <w:r w:rsidR="009D231E" w:rsidRPr="00B56B0D">
        <w:t xml:space="preserve"> ustawy z dnia 25 czerwca 2010 r. o sporcie</w:t>
      </w:r>
      <w:r w:rsidR="00832388" w:rsidRPr="00B56B0D">
        <w:t xml:space="preserve"> (Dz.U. 2010 Nr 127, poz. 857 ze zm.)</w:t>
      </w:r>
      <w:r w:rsidR="009D231E" w:rsidRPr="00B56B0D">
        <w:t xml:space="preserve"> </w:t>
      </w:r>
      <w:r w:rsidR="00DC3905" w:rsidRPr="00B56B0D">
        <w:t xml:space="preserve">i </w:t>
      </w:r>
      <w:r w:rsidR="009D231E" w:rsidRPr="00B56B0D">
        <w:t>ustawy z dnia 7 kwietnia 1989 r. Prawo o stowarzyszeniach</w:t>
      </w:r>
      <w:r w:rsidR="00832388" w:rsidRPr="00B56B0D">
        <w:t xml:space="preserve"> (Dz.U. 1989 Nr 20, poz. 104 ze zm.),</w:t>
      </w:r>
      <w:r w:rsidR="00DC3905" w:rsidRPr="00B56B0D">
        <w:t xml:space="preserve"> zgodnie z postanowieniami</w:t>
      </w:r>
      <w:r w:rsidRPr="00B56B0D">
        <w:t xml:space="preserve"> </w:t>
      </w:r>
      <w:r w:rsidR="009D231E" w:rsidRPr="00B56B0D">
        <w:t xml:space="preserve">niniejszego </w:t>
      </w:r>
      <w:r w:rsidRPr="00B56B0D">
        <w:t>Statutu</w:t>
      </w:r>
      <w:r w:rsidR="00DC3905" w:rsidRPr="00B56B0D">
        <w:t xml:space="preserve"> oraz </w:t>
      </w:r>
      <w:r w:rsidRPr="00B56B0D">
        <w:t>uchw</w:t>
      </w:r>
      <w:r w:rsidR="00DC3905" w:rsidRPr="00B56B0D">
        <w:t xml:space="preserve">ałami władz Związku, </w:t>
      </w:r>
      <w:r w:rsidRPr="00B56B0D">
        <w:t xml:space="preserve">regulaminami </w:t>
      </w:r>
      <w:r w:rsidR="00550DDD" w:rsidRPr="00B56B0D">
        <w:t>i innymi aktami wewnętrznymi</w:t>
      </w:r>
      <w:r w:rsidR="00DC3905" w:rsidRPr="00B56B0D">
        <w:t>,</w:t>
      </w:r>
      <w:r w:rsidR="00550DDD" w:rsidRPr="00B56B0D">
        <w:t xml:space="preserve"> </w:t>
      </w:r>
      <w:r w:rsidRPr="00B56B0D">
        <w:t xml:space="preserve">wydawanymi </w:t>
      </w:r>
      <w:r w:rsidR="00DC3905" w:rsidRPr="00B56B0D">
        <w:t>na podstawie</w:t>
      </w:r>
      <w:r w:rsidRPr="00B56B0D">
        <w:t xml:space="preserve"> Statutu.</w:t>
      </w:r>
    </w:p>
    <w:p w14:paraId="603627E1" w14:textId="77777777" w:rsidR="00F75507" w:rsidRDefault="00F75507" w:rsidP="00F75507">
      <w:pPr>
        <w:jc w:val="both"/>
      </w:pPr>
    </w:p>
    <w:p w14:paraId="18A4C892" w14:textId="77777777" w:rsidR="00F75507" w:rsidRPr="00D4098E" w:rsidRDefault="00F75507" w:rsidP="00D4098E">
      <w:pPr>
        <w:jc w:val="center"/>
        <w:rPr>
          <w:b/>
        </w:rPr>
      </w:pPr>
      <w:r w:rsidRPr="00D4098E">
        <w:rPr>
          <w:b/>
        </w:rPr>
        <w:t>§3</w:t>
      </w:r>
    </w:p>
    <w:p w14:paraId="04AF36C0" w14:textId="0095CA4E" w:rsidR="00F75507" w:rsidRDefault="00F75507" w:rsidP="00550DDD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Związek jest jedynym polskim związkiem sportowym działającym w </w:t>
      </w:r>
      <w:r w:rsidR="00D32499">
        <w:t>sporcie karate.</w:t>
      </w:r>
    </w:p>
    <w:p w14:paraId="7266AAEE" w14:textId="77777777" w:rsidR="00F75507" w:rsidRDefault="00F75507" w:rsidP="00F75507">
      <w:pPr>
        <w:jc w:val="both"/>
      </w:pPr>
    </w:p>
    <w:p w14:paraId="67B86A90" w14:textId="77777777" w:rsidR="00F75507" w:rsidRPr="00D4098E" w:rsidRDefault="00F75507" w:rsidP="00D4098E">
      <w:pPr>
        <w:jc w:val="center"/>
        <w:rPr>
          <w:b/>
        </w:rPr>
      </w:pPr>
      <w:r w:rsidRPr="00D4098E">
        <w:rPr>
          <w:b/>
        </w:rPr>
        <w:t>§4</w:t>
      </w:r>
    </w:p>
    <w:p w14:paraId="28DD0B21" w14:textId="77777777" w:rsidR="00F75507" w:rsidRDefault="00F75507" w:rsidP="009F6332">
      <w:pPr>
        <w:pStyle w:val="Akapitzlist"/>
        <w:numPr>
          <w:ilvl w:val="0"/>
          <w:numId w:val="3"/>
        </w:numPr>
        <w:ind w:left="426" w:hanging="426"/>
        <w:jc w:val="both"/>
      </w:pPr>
      <w:r>
        <w:t>Celem związku jest:</w:t>
      </w:r>
    </w:p>
    <w:p w14:paraId="4300AB48" w14:textId="2073D90B" w:rsidR="00F75507" w:rsidRDefault="00F75507" w:rsidP="002841C4">
      <w:pPr>
        <w:pStyle w:val="Akapitzlist"/>
        <w:numPr>
          <w:ilvl w:val="0"/>
          <w:numId w:val="25"/>
        </w:numPr>
        <w:ind w:left="851" w:hanging="425"/>
        <w:jc w:val="both"/>
      </w:pPr>
      <w:r>
        <w:t xml:space="preserve">upowszechnianie, popularyzacja i promocja oraz organizowanie, uprawianie, rozwój i doskonalenie </w:t>
      </w:r>
      <w:r w:rsidR="002549AB">
        <w:t>sportu</w:t>
      </w:r>
      <w:r>
        <w:t xml:space="preserve"> karate we wszystkich </w:t>
      </w:r>
      <w:r w:rsidR="002549AB">
        <w:t xml:space="preserve">jego </w:t>
      </w:r>
      <w:r>
        <w:t>formach;</w:t>
      </w:r>
    </w:p>
    <w:p w14:paraId="0BB7CF23" w14:textId="77777777" w:rsidR="00F75507" w:rsidRDefault="00F75507" w:rsidP="002841C4">
      <w:pPr>
        <w:pStyle w:val="Akapitzlist"/>
        <w:numPr>
          <w:ilvl w:val="0"/>
          <w:numId w:val="25"/>
        </w:numPr>
        <w:ind w:left="851" w:hanging="425"/>
        <w:jc w:val="both"/>
      </w:pPr>
      <w:r>
        <w:t xml:space="preserve">ochrona praw i interesów oraz koordynacja </w:t>
      </w:r>
      <w:r w:rsidR="0015246C">
        <w:t>działań członków Związku, zawodników, instruktorów, trenerów, sędziów sportowych i działaczy sportowych;</w:t>
      </w:r>
    </w:p>
    <w:p w14:paraId="25922D5C" w14:textId="77777777" w:rsidR="0015246C" w:rsidRDefault="0015246C" w:rsidP="002841C4">
      <w:pPr>
        <w:pStyle w:val="Akapitzlist"/>
        <w:numPr>
          <w:ilvl w:val="0"/>
          <w:numId w:val="25"/>
        </w:numPr>
        <w:ind w:left="851" w:hanging="425"/>
        <w:jc w:val="both"/>
      </w:pPr>
      <w:r>
        <w:t>pozyskiwanie środków finansowych i przeznaczenie ich na prowadzenie działalności statutowej Związku.</w:t>
      </w:r>
    </w:p>
    <w:p w14:paraId="73E2EC60" w14:textId="77777777" w:rsidR="0015246C" w:rsidRPr="00B56B0D" w:rsidRDefault="0015246C" w:rsidP="009F6332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Do podstawowych zadań Związku, skierowanych na realizację </w:t>
      </w:r>
      <w:r w:rsidR="009F6332" w:rsidRPr="00B56B0D">
        <w:t xml:space="preserve">określonych w </w:t>
      </w:r>
      <w:r w:rsidR="00730B6F" w:rsidRPr="00B56B0D">
        <w:t>ust.</w:t>
      </w:r>
      <w:r w:rsidR="009F6332" w:rsidRPr="00B56B0D">
        <w:t xml:space="preserve"> 1</w:t>
      </w:r>
      <w:r w:rsidRPr="00B56B0D">
        <w:t xml:space="preserve"> celów, </w:t>
      </w:r>
      <w:r w:rsidR="004A4C4F" w:rsidRPr="00B56B0D">
        <w:t xml:space="preserve">należy </w:t>
      </w:r>
      <w:r w:rsidRPr="00B56B0D">
        <w:t xml:space="preserve">w </w:t>
      </w:r>
      <w:r w:rsidR="004A4C4F" w:rsidRPr="00B56B0D">
        <w:t>szczególności</w:t>
      </w:r>
      <w:r w:rsidRPr="00B56B0D">
        <w:t xml:space="preserve">: </w:t>
      </w:r>
    </w:p>
    <w:p w14:paraId="6393036D" w14:textId="1DEC6831" w:rsidR="00E304E3" w:rsidRPr="00B56B0D" w:rsidRDefault="00E304E3" w:rsidP="002841C4">
      <w:pPr>
        <w:pStyle w:val="Akapitzlist"/>
        <w:numPr>
          <w:ilvl w:val="0"/>
          <w:numId w:val="26"/>
        </w:numPr>
        <w:ind w:left="851" w:hanging="425"/>
        <w:jc w:val="both"/>
      </w:pPr>
      <w:r w:rsidRPr="00B56B0D">
        <w:t xml:space="preserve">organizowanie i prowadzenie </w:t>
      </w:r>
      <w:r w:rsidR="00786120" w:rsidRPr="00B56B0D">
        <w:t xml:space="preserve">krajowego </w:t>
      </w:r>
      <w:r w:rsidRPr="00B56B0D">
        <w:t>współzawodnictwa sportowego</w:t>
      </w:r>
      <w:r w:rsidR="00AE6B8D" w:rsidRPr="00B56B0D">
        <w:t xml:space="preserve"> w </w:t>
      </w:r>
      <w:r w:rsidR="002549AB">
        <w:t xml:space="preserve">sporcie </w:t>
      </w:r>
      <w:r w:rsidR="00AE6B8D" w:rsidRPr="00B56B0D">
        <w:t>karate, w tym współzawodnictwa</w:t>
      </w:r>
      <w:r w:rsidRPr="00B56B0D">
        <w:t xml:space="preserve"> o tytuł Mistrza Polski lub Puchar Polski;</w:t>
      </w:r>
    </w:p>
    <w:p w14:paraId="19F763D0" w14:textId="77777777" w:rsidR="00AE6B8D" w:rsidRPr="00B56B0D" w:rsidRDefault="00AE6B8D" w:rsidP="002841C4">
      <w:pPr>
        <w:pStyle w:val="Akapitzlist"/>
        <w:numPr>
          <w:ilvl w:val="0"/>
          <w:numId w:val="26"/>
        </w:numPr>
        <w:ind w:left="851" w:hanging="425"/>
        <w:jc w:val="both"/>
      </w:pPr>
      <w:r w:rsidRPr="00B56B0D">
        <w:t>ustanawianie i realizacja reguł sportowych, dyscyplinarnych i organizacyjnych we współzawodnictwie sportowym organizowanym przez Związek;</w:t>
      </w:r>
    </w:p>
    <w:p w14:paraId="42BCD5AA" w14:textId="77777777" w:rsidR="007063FB" w:rsidRPr="00B56B0D" w:rsidRDefault="00B16D86" w:rsidP="002841C4">
      <w:pPr>
        <w:pStyle w:val="Akapitzlist"/>
        <w:numPr>
          <w:ilvl w:val="0"/>
          <w:numId w:val="26"/>
        </w:numPr>
        <w:ind w:left="851" w:hanging="425"/>
        <w:jc w:val="both"/>
      </w:pPr>
      <w:r w:rsidRPr="00B56B0D">
        <w:t>tworzenie i organizowanie</w:t>
      </w:r>
      <w:r w:rsidR="00786120" w:rsidRPr="00B56B0D">
        <w:t xml:space="preserve"> ligi zawodowej karate oraz organizowanie ligowego współzawodnictwa sportowego</w:t>
      </w:r>
      <w:r w:rsidR="00940FFB" w:rsidRPr="00B56B0D">
        <w:t>;</w:t>
      </w:r>
      <w:r w:rsidR="007063FB" w:rsidRPr="00B56B0D">
        <w:t xml:space="preserve"> </w:t>
      </w:r>
    </w:p>
    <w:p w14:paraId="615DAFF3" w14:textId="1165E99C" w:rsidR="00786120" w:rsidRDefault="00786120" w:rsidP="002841C4">
      <w:pPr>
        <w:pStyle w:val="Akapitzlist"/>
        <w:numPr>
          <w:ilvl w:val="0"/>
          <w:numId w:val="26"/>
        </w:numPr>
        <w:ind w:left="851" w:hanging="425"/>
        <w:jc w:val="both"/>
      </w:pPr>
      <w:r>
        <w:lastRenderedPageBreak/>
        <w:t>reprezentowanie sportu karate w międzynarodowych organizacjach sportowych oraz organizowanie udziału w międzynarodowym współzawodnictwie sportowym;</w:t>
      </w:r>
    </w:p>
    <w:p w14:paraId="6233EB45" w14:textId="77777777" w:rsidR="00940FFB" w:rsidRDefault="00E304E3" w:rsidP="002841C4">
      <w:pPr>
        <w:pStyle w:val="Akapitzlist"/>
        <w:numPr>
          <w:ilvl w:val="0"/>
          <w:numId w:val="26"/>
        </w:numPr>
        <w:ind w:left="851" w:hanging="425"/>
        <w:jc w:val="both"/>
      </w:pPr>
      <w:r>
        <w:t xml:space="preserve">powoływanie </w:t>
      </w:r>
      <w:r w:rsidR="00D91081">
        <w:t xml:space="preserve">i </w:t>
      </w:r>
      <w:r>
        <w:t xml:space="preserve">przygotowywanie </w:t>
      </w:r>
      <w:r w:rsidR="00940FFB">
        <w:t>reprezentantów Polski do uczestnictwa w międzynarodowym współzawodnictwie sportowym;</w:t>
      </w:r>
    </w:p>
    <w:p w14:paraId="2BB8DE05" w14:textId="0DBFB5EE" w:rsidR="00940FFB" w:rsidRDefault="00940FFB" w:rsidP="002841C4">
      <w:pPr>
        <w:pStyle w:val="Akapitzlist"/>
        <w:numPr>
          <w:ilvl w:val="0"/>
          <w:numId w:val="26"/>
        </w:numPr>
        <w:ind w:left="851" w:hanging="425"/>
        <w:jc w:val="both"/>
      </w:pPr>
      <w:r>
        <w:t>prowadzenie działalności edukacyjnej, wychowawczej i popularyzatorskiej w zakresie sportu karate;</w:t>
      </w:r>
    </w:p>
    <w:p w14:paraId="6E2A25E1" w14:textId="77777777" w:rsidR="00940FFB" w:rsidRPr="00786120" w:rsidRDefault="00940FFB" w:rsidP="002841C4">
      <w:pPr>
        <w:pStyle w:val="Akapitzlist"/>
        <w:numPr>
          <w:ilvl w:val="0"/>
          <w:numId w:val="26"/>
        </w:numPr>
        <w:ind w:left="851" w:hanging="425"/>
        <w:jc w:val="both"/>
      </w:pPr>
      <w:r w:rsidRPr="00786120">
        <w:t>prowadzenie działalności edukacyjnej, wychowawczej, popularyzatorskiej, szkoleniowej i organizacji zawodów sportowych w zakresie sportu osób niepełnosprawnych i z upośledzeniem umysłowym;</w:t>
      </w:r>
    </w:p>
    <w:p w14:paraId="61FC0E31" w14:textId="77777777" w:rsidR="00940FFB" w:rsidRDefault="00786120" w:rsidP="002841C4">
      <w:pPr>
        <w:pStyle w:val="Akapitzlist"/>
        <w:numPr>
          <w:ilvl w:val="0"/>
          <w:numId w:val="26"/>
        </w:numPr>
        <w:ind w:left="851" w:hanging="425"/>
        <w:jc w:val="both"/>
      </w:pPr>
      <w:r>
        <w:t xml:space="preserve">organizowanie i prowadzenie szkoleń i doskonalenia zawodowego </w:t>
      </w:r>
      <w:r w:rsidR="00940FFB">
        <w:t>instruktorów, trenerów, sędziów sportowych i działaczy sportowych;</w:t>
      </w:r>
    </w:p>
    <w:p w14:paraId="3B6CC7DB" w14:textId="77777777" w:rsidR="00847AFD" w:rsidRDefault="00B16D86" w:rsidP="00847AFD">
      <w:pPr>
        <w:pStyle w:val="Akapitzlist"/>
        <w:numPr>
          <w:ilvl w:val="0"/>
          <w:numId w:val="26"/>
        </w:numPr>
        <w:ind w:left="851" w:hanging="425"/>
        <w:jc w:val="both"/>
      </w:pPr>
      <w:r>
        <w:t>współpraca z innymi organizacjami i zrzeszeniami karate;</w:t>
      </w:r>
    </w:p>
    <w:p w14:paraId="67ADB3DE" w14:textId="0894306A" w:rsidR="00940FFB" w:rsidRPr="00847AFD" w:rsidRDefault="00940FFB" w:rsidP="00847AFD">
      <w:pPr>
        <w:pStyle w:val="Akapitzlist"/>
        <w:numPr>
          <w:ilvl w:val="0"/>
          <w:numId w:val="26"/>
        </w:numPr>
        <w:ind w:left="851" w:hanging="425"/>
        <w:jc w:val="both"/>
      </w:pPr>
      <w:r w:rsidRPr="00847AFD">
        <w:t xml:space="preserve">określanie warunków i trybu zmiany przynależności zawodnika do klubu sportowego w </w:t>
      </w:r>
      <w:r w:rsidR="002549AB">
        <w:t>sporcie</w:t>
      </w:r>
      <w:r w:rsidRPr="00847AFD">
        <w:t xml:space="preserve"> karate;</w:t>
      </w:r>
    </w:p>
    <w:p w14:paraId="0DDA4BB4" w14:textId="77777777" w:rsidR="00940FFB" w:rsidRPr="00B56B0D" w:rsidRDefault="00940FFB" w:rsidP="002841C4">
      <w:pPr>
        <w:pStyle w:val="Akapitzlist"/>
        <w:numPr>
          <w:ilvl w:val="0"/>
          <w:numId w:val="26"/>
        </w:numPr>
        <w:ind w:left="851" w:hanging="425"/>
        <w:jc w:val="both"/>
      </w:pPr>
      <w:r w:rsidRPr="00B56B0D">
        <w:t>prowadzenie spraw związanych z przyznawaniem i cofnięciem licencji klubom sportowym, zawodnikom, instruktoro</w:t>
      </w:r>
      <w:r w:rsidR="00AA09CB" w:rsidRPr="00B56B0D">
        <w:t>m, trenerom i sędziom sportowym, wymaganych do udziału we współzawodnictwie sportowym organizowanym przez Związek</w:t>
      </w:r>
      <w:r w:rsidRPr="00B56B0D">
        <w:t>;</w:t>
      </w:r>
    </w:p>
    <w:p w14:paraId="0A96FC21" w14:textId="77777777" w:rsidR="00940FFB" w:rsidRDefault="00940FFB" w:rsidP="002841C4">
      <w:pPr>
        <w:pStyle w:val="Akapitzlist"/>
        <w:numPr>
          <w:ilvl w:val="0"/>
          <w:numId w:val="26"/>
        </w:numPr>
        <w:ind w:left="851" w:hanging="425"/>
        <w:jc w:val="both"/>
      </w:pPr>
      <w:r>
        <w:t>prowadzenie postępowań dyscyplinarnych na zasadach ustalonych w regulaminach Związku;</w:t>
      </w:r>
    </w:p>
    <w:p w14:paraId="5D533941" w14:textId="5EDE6BE1" w:rsidR="00940FFB" w:rsidRDefault="00940FFB" w:rsidP="009F6332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Związek </w:t>
      </w:r>
      <w:r w:rsidR="00AA3997">
        <w:t>podejmuje decyzje</w:t>
      </w:r>
      <w:r>
        <w:t xml:space="preserve"> we wszystkich sprawach dotyczących sportu karate, niezastrzeżonych w ustawie dla innych organów administracji rządowej lub innych podmiotów.</w:t>
      </w:r>
    </w:p>
    <w:p w14:paraId="5CC86673" w14:textId="77777777" w:rsidR="00940FFB" w:rsidRDefault="00940FFB" w:rsidP="009F6332">
      <w:pPr>
        <w:pStyle w:val="Akapitzlist"/>
        <w:numPr>
          <w:ilvl w:val="0"/>
          <w:numId w:val="3"/>
        </w:numPr>
        <w:ind w:left="426" w:hanging="426"/>
        <w:jc w:val="both"/>
      </w:pPr>
      <w:r>
        <w:t>Ponadto Związek będzie:</w:t>
      </w:r>
    </w:p>
    <w:p w14:paraId="0F0F42F1" w14:textId="77777777" w:rsidR="00940FFB" w:rsidRDefault="00940FFB" w:rsidP="002841C4">
      <w:pPr>
        <w:pStyle w:val="Akapitzlist"/>
        <w:numPr>
          <w:ilvl w:val="1"/>
          <w:numId w:val="27"/>
        </w:numPr>
        <w:ind w:left="851" w:hanging="425"/>
        <w:jc w:val="both"/>
      </w:pPr>
      <w:r>
        <w:t>organizować i nadzorować działalność komisji stylowych i specjalistycznych (problemowych),</w:t>
      </w:r>
    </w:p>
    <w:p w14:paraId="5787C003" w14:textId="77777777" w:rsidR="00940FFB" w:rsidRDefault="00940FFB" w:rsidP="002841C4">
      <w:pPr>
        <w:pStyle w:val="Akapitzlist"/>
        <w:numPr>
          <w:ilvl w:val="1"/>
          <w:numId w:val="27"/>
        </w:numPr>
        <w:ind w:left="851" w:hanging="425"/>
        <w:jc w:val="both"/>
      </w:pPr>
      <w:r>
        <w:t xml:space="preserve">współpracować  </w:t>
      </w:r>
      <w:r w:rsidR="001108F8">
        <w:t>z organami administracji rządowej i samorządu terytorialnego w zakresie realizacji swych zadań statutowych,</w:t>
      </w:r>
    </w:p>
    <w:p w14:paraId="0DDE103B" w14:textId="77777777" w:rsidR="001108F8" w:rsidRDefault="001108F8" w:rsidP="002841C4">
      <w:pPr>
        <w:pStyle w:val="Akapitzlist"/>
        <w:numPr>
          <w:ilvl w:val="1"/>
          <w:numId w:val="27"/>
        </w:numPr>
        <w:ind w:left="851" w:hanging="425"/>
        <w:jc w:val="both"/>
      </w:pPr>
      <w:r>
        <w:t>reprezentować swoich członków wobec władz i innych organizacji kultury fizycznej w kraju i za granicą, przedstawiać swoje stanowisko w żywotnych dla środowiska sprawach,</w:t>
      </w:r>
    </w:p>
    <w:p w14:paraId="1B215272" w14:textId="77777777" w:rsidR="001108F8" w:rsidRDefault="001108F8" w:rsidP="002841C4">
      <w:pPr>
        <w:pStyle w:val="Akapitzlist"/>
        <w:numPr>
          <w:ilvl w:val="1"/>
          <w:numId w:val="27"/>
        </w:numPr>
        <w:ind w:left="851" w:hanging="425"/>
        <w:jc w:val="both"/>
      </w:pPr>
      <w:r>
        <w:t>prowadzić niezbędną działalność wydawniczą,</w:t>
      </w:r>
    </w:p>
    <w:p w14:paraId="68649CEE" w14:textId="77777777" w:rsidR="001108F8" w:rsidRDefault="001108F8" w:rsidP="002841C4">
      <w:pPr>
        <w:pStyle w:val="Akapitzlist"/>
        <w:numPr>
          <w:ilvl w:val="1"/>
          <w:numId w:val="27"/>
        </w:numPr>
        <w:ind w:left="851" w:hanging="425"/>
        <w:jc w:val="both"/>
      </w:pPr>
      <w:r>
        <w:t>realizować inne zadania, do których zobowiązany będzie na mocy ustaw.</w:t>
      </w:r>
    </w:p>
    <w:p w14:paraId="76E5352B" w14:textId="77777777" w:rsidR="001108F8" w:rsidRDefault="001108F8" w:rsidP="00DE03CA">
      <w:pPr>
        <w:spacing w:line="240" w:lineRule="auto"/>
      </w:pPr>
    </w:p>
    <w:p w14:paraId="5235A33D" w14:textId="77777777" w:rsidR="001108F8" w:rsidRPr="00D4098E" w:rsidRDefault="001108F8" w:rsidP="00D4098E">
      <w:pPr>
        <w:jc w:val="center"/>
        <w:rPr>
          <w:b/>
        </w:rPr>
      </w:pPr>
      <w:r w:rsidRPr="00D4098E">
        <w:rPr>
          <w:b/>
        </w:rPr>
        <w:t>§5</w:t>
      </w:r>
    </w:p>
    <w:p w14:paraId="6EC4354C" w14:textId="77777777" w:rsidR="001108F8" w:rsidRDefault="001108F8" w:rsidP="002841C4">
      <w:pPr>
        <w:pStyle w:val="Akapitzlist"/>
        <w:numPr>
          <w:ilvl w:val="0"/>
          <w:numId w:val="4"/>
        </w:numPr>
        <w:ind w:left="426" w:hanging="426"/>
        <w:jc w:val="both"/>
      </w:pPr>
      <w:r>
        <w:t>Związek samodzielnie określa swoje cele, programy działania i struktury organizacyjne oraz uchwala akty wewnętrzne określające jego działalność.</w:t>
      </w:r>
    </w:p>
    <w:p w14:paraId="783D9227" w14:textId="77777777" w:rsidR="001108F8" w:rsidRDefault="001108F8" w:rsidP="002841C4">
      <w:pPr>
        <w:pStyle w:val="Akapitzlist"/>
        <w:numPr>
          <w:ilvl w:val="0"/>
          <w:numId w:val="4"/>
        </w:numPr>
        <w:ind w:left="426" w:hanging="426"/>
        <w:jc w:val="both"/>
      </w:pPr>
      <w:r>
        <w:t>Związek jest jedynym reprezentantem polskiego karate jako sportu w kraju i za granicą.</w:t>
      </w:r>
    </w:p>
    <w:p w14:paraId="763D2A7B" w14:textId="77777777" w:rsidR="00713B52" w:rsidRDefault="00713B52" w:rsidP="00DE03CA">
      <w:pPr>
        <w:spacing w:line="240" w:lineRule="auto"/>
        <w:jc w:val="center"/>
        <w:rPr>
          <w:b/>
        </w:rPr>
      </w:pPr>
    </w:p>
    <w:p w14:paraId="1C67FBCD" w14:textId="77777777" w:rsidR="001108F8" w:rsidRPr="00D4098E" w:rsidRDefault="001108F8" w:rsidP="00DA74D5">
      <w:pPr>
        <w:jc w:val="center"/>
        <w:rPr>
          <w:b/>
        </w:rPr>
      </w:pPr>
      <w:r w:rsidRPr="00D4098E">
        <w:rPr>
          <w:b/>
        </w:rPr>
        <w:t>§6</w:t>
      </w:r>
    </w:p>
    <w:p w14:paraId="5C339EB2" w14:textId="77777777" w:rsidR="001108F8" w:rsidRDefault="001108F8" w:rsidP="002841C4">
      <w:pPr>
        <w:pStyle w:val="Akapitzlist"/>
        <w:numPr>
          <w:ilvl w:val="0"/>
          <w:numId w:val="5"/>
        </w:numPr>
        <w:ind w:left="426" w:hanging="426"/>
        <w:jc w:val="both"/>
      </w:pPr>
      <w:r>
        <w:t>Związek jest dobrowolną, samorządną i trwałą organizacją działającą w celach niezarobkowych w oparciu o pracę społeczną członków w nim zrzeszonych oraz działaczy i sympatyków.</w:t>
      </w:r>
    </w:p>
    <w:p w14:paraId="435BE77C" w14:textId="77777777" w:rsidR="001108F8" w:rsidRDefault="001108F8" w:rsidP="002841C4">
      <w:pPr>
        <w:pStyle w:val="Akapitzlist"/>
        <w:numPr>
          <w:ilvl w:val="0"/>
          <w:numId w:val="5"/>
        </w:numPr>
        <w:ind w:left="426" w:hanging="426"/>
        <w:jc w:val="both"/>
      </w:pPr>
      <w:r>
        <w:t>Dla realizacji określonych zadań Związek może zatrudniać pracowników.</w:t>
      </w:r>
    </w:p>
    <w:p w14:paraId="37CC4B33" w14:textId="77777777" w:rsidR="001108F8" w:rsidRDefault="001108F8" w:rsidP="002841C4">
      <w:pPr>
        <w:pStyle w:val="Akapitzlist"/>
        <w:numPr>
          <w:ilvl w:val="0"/>
          <w:numId w:val="5"/>
        </w:numPr>
        <w:ind w:left="426" w:hanging="426"/>
        <w:jc w:val="both"/>
      </w:pPr>
      <w:r>
        <w:t>Związek może prowadzić działalność gospodarczą.</w:t>
      </w:r>
    </w:p>
    <w:p w14:paraId="336DC47C" w14:textId="77777777" w:rsidR="00D4098E" w:rsidRDefault="00D4098E" w:rsidP="00D4098E">
      <w:pPr>
        <w:jc w:val="both"/>
      </w:pPr>
    </w:p>
    <w:p w14:paraId="1517A48A" w14:textId="77777777" w:rsidR="001108F8" w:rsidRPr="00D4098E" w:rsidRDefault="001108F8" w:rsidP="00D4098E">
      <w:pPr>
        <w:jc w:val="center"/>
        <w:rPr>
          <w:b/>
        </w:rPr>
      </w:pPr>
      <w:r w:rsidRPr="00D4098E">
        <w:rPr>
          <w:b/>
        </w:rPr>
        <w:t>§7</w:t>
      </w:r>
    </w:p>
    <w:p w14:paraId="470FED4B" w14:textId="281493DB" w:rsidR="001108F8" w:rsidRDefault="001108F8" w:rsidP="001108F8">
      <w:pPr>
        <w:jc w:val="both"/>
      </w:pPr>
      <w:r>
        <w:t>Zarząd Związku współpracuje ze stowarzyszeniami i innymi podmiotami reprezentującymi różne style i odmiany karate, nie będącymi członkami Związku w celu popularyzacji sportu karate jako formy rekreacji, czynnego uprawiania sportu i ruchu.</w:t>
      </w:r>
    </w:p>
    <w:p w14:paraId="3196216F" w14:textId="77777777" w:rsidR="00DE03CA" w:rsidRDefault="00DE03CA" w:rsidP="001108F8">
      <w:pPr>
        <w:jc w:val="both"/>
      </w:pPr>
    </w:p>
    <w:p w14:paraId="678D7E7C" w14:textId="77777777" w:rsidR="00DE03CA" w:rsidRDefault="00DE03CA" w:rsidP="001108F8">
      <w:pPr>
        <w:jc w:val="both"/>
      </w:pPr>
    </w:p>
    <w:p w14:paraId="490F21B3" w14:textId="77777777" w:rsidR="001108F8" w:rsidRDefault="001108F8" w:rsidP="001108F8">
      <w:pPr>
        <w:jc w:val="both"/>
      </w:pPr>
    </w:p>
    <w:p w14:paraId="648CA67E" w14:textId="77777777" w:rsidR="001108F8" w:rsidRPr="00D4098E" w:rsidRDefault="001108F8" w:rsidP="00D4098E">
      <w:pPr>
        <w:jc w:val="center"/>
        <w:rPr>
          <w:b/>
        </w:rPr>
      </w:pPr>
      <w:r w:rsidRPr="00D4098E">
        <w:rPr>
          <w:b/>
        </w:rPr>
        <w:lastRenderedPageBreak/>
        <w:t>Rozdział II – Nabycie i utrata przynależności, prawa i obowiązków członków.</w:t>
      </w:r>
    </w:p>
    <w:p w14:paraId="02DC2125" w14:textId="77777777" w:rsidR="001108F8" w:rsidRPr="00D4098E" w:rsidRDefault="001108F8" w:rsidP="00D4098E">
      <w:pPr>
        <w:jc w:val="center"/>
        <w:rPr>
          <w:b/>
        </w:rPr>
      </w:pPr>
      <w:r w:rsidRPr="00D4098E">
        <w:rPr>
          <w:b/>
        </w:rPr>
        <w:t>§8</w:t>
      </w:r>
    </w:p>
    <w:p w14:paraId="51F03519" w14:textId="77777777" w:rsidR="001108F8" w:rsidRDefault="001108F8" w:rsidP="001108F8">
      <w:pPr>
        <w:jc w:val="both"/>
      </w:pPr>
      <w:r>
        <w:t>Członkowie Związku dzielą się na:</w:t>
      </w:r>
    </w:p>
    <w:p w14:paraId="0731E3D1" w14:textId="77777777" w:rsidR="001108F8" w:rsidRDefault="001108F8" w:rsidP="002841C4">
      <w:pPr>
        <w:pStyle w:val="Akapitzlist"/>
        <w:numPr>
          <w:ilvl w:val="0"/>
          <w:numId w:val="28"/>
        </w:numPr>
        <w:ind w:left="851" w:hanging="425"/>
        <w:jc w:val="both"/>
      </w:pPr>
      <w:r>
        <w:t>zwyczajnych,</w:t>
      </w:r>
    </w:p>
    <w:p w14:paraId="1FFD8A57" w14:textId="77777777" w:rsidR="001108F8" w:rsidRDefault="001108F8" w:rsidP="002841C4">
      <w:pPr>
        <w:pStyle w:val="Akapitzlist"/>
        <w:numPr>
          <w:ilvl w:val="0"/>
          <w:numId w:val="28"/>
        </w:numPr>
        <w:ind w:left="851" w:hanging="425"/>
        <w:jc w:val="both"/>
      </w:pPr>
      <w:r>
        <w:t>honorowych,</w:t>
      </w:r>
    </w:p>
    <w:p w14:paraId="5CB0F509" w14:textId="77777777" w:rsidR="001108F8" w:rsidRDefault="001108F8" w:rsidP="002841C4">
      <w:pPr>
        <w:pStyle w:val="Akapitzlist"/>
        <w:numPr>
          <w:ilvl w:val="0"/>
          <w:numId w:val="28"/>
        </w:numPr>
        <w:ind w:left="851" w:hanging="425"/>
        <w:jc w:val="both"/>
      </w:pPr>
      <w:r>
        <w:t>wspierających.</w:t>
      </w:r>
    </w:p>
    <w:p w14:paraId="41A86754" w14:textId="77777777" w:rsidR="001108F8" w:rsidRPr="00D4098E" w:rsidRDefault="001108F8" w:rsidP="00D4098E">
      <w:pPr>
        <w:jc w:val="center"/>
        <w:rPr>
          <w:b/>
        </w:rPr>
      </w:pPr>
      <w:r w:rsidRPr="00D4098E">
        <w:rPr>
          <w:b/>
        </w:rPr>
        <w:t>§9</w:t>
      </w:r>
    </w:p>
    <w:p w14:paraId="7490CA6B" w14:textId="77777777" w:rsidR="001108F8" w:rsidRDefault="001108F8" w:rsidP="002841C4">
      <w:pPr>
        <w:pStyle w:val="Akapitzlist"/>
        <w:numPr>
          <w:ilvl w:val="0"/>
          <w:numId w:val="6"/>
        </w:numPr>
        <w:ind w:left="284" w:hanging="284"/>
        <w:jc w:val="both"/>
      </w:pPr>
      <w:r>
        <w:t>Członkiem zwyczajnym Polskiego Związku Karate mogą być:</w:t>
      </w:r>
    </w:p>
    <w:p w14:paraId="71B260F5" w14:textId="77777777" w:rsidR="001108F8" w:rsidRDefault="00471A5B" w:rsidP="002841C4">
      <w:pPr>
        <w:pStyle w:val="Akapitzlist"/>
        <w:numPr>
          <w:ilvl w:val="1"/>
          <w:numId w:val="29"/>
        </w:numPr>
        <w:ind w:left="851" w:hanging="425"/>
        <w:jc w:val="both"/>
      </w:pPr>
      <w:r>
        <w:t>kluby sportowe karate;</w:t>
      </w:r>
    </w:p>
    <w:p w14:paraId="633E7B08" w14:textId="77777777" w:rsidR="001108F8" w:rsidRDefault="001108F8" w:rsidP="002841C4">
      <w:pPr>
        <w:pStyle w:val="Akapitzlist"/>
        <w:numPr>
          <w:ilvl w:val="1"/>
          <w:numId w:val="29"/>
        </w:numPr>
        <w:ind w:left="851" w:hanging="425"/>
        <w:jc w:val="both"/>
      </w:pPr>
      <w:r>
        <w:t>kluby spo</w:t>
      </w:r>
      <w:r w:rsidR="00471A5B">
        <w:t>rtowe posiadające sekcje karate;</w:t>
      </w:r>
    </w:p>
    <w:p w14:paraId="6F02CEA0" w14:textId="1F18CB81" w:rsidR="00471A5B" w:rsidRDefault="001108F8" w:rsidP="002841C4">
      <w:pPr>
        <w:pStyle w:val="Akapitzlist"/>
        <w:numPr>
          <w:ilvl w:val="1"/>
          <w:numId w:val="29"/>
        </w:numPr>
        <w:ind w:left="851" w:hanging="425"/>
        <w:jc w:val="both"/>
      </w:pPr>
      <w:r>
        <w:t xml:space="preserve">związki sportowe karate zrzeszające co najmniej </w:t>
      </w:r>
      <w:r w:rsidR="00EC4D3A">
        <w:t>3</w:t>
      </w:r>
      <w:r>
        <w:t xml:space="preserve"> klub</w:t>
      </w:r>
      <w:r w:rsidR="00EC4D3A">
        <w:t>y</w:t>
      </w:r>
      <w:r w:rsidR="00471A5B">
        <w:t xml:space="preserve"> sportow</w:t>
      </w:r>
      <w:r w:rsidR="00EC4D3A">
        <w:t xml:space="preserve">e, których statut, umowa albo akt założycielski przewiduje prowadzenie działalności w sporcie </w:t>
      </w:r>
      <w:r>
        <w:t>karate</w:t>
      </w:r>
      <w:r w:rsidR="00471A5B">
        <w:t>;</w:t>
      </w:r>
    </w:p>
    <w:p w14:paraId="59BDBF78" w14:textId="7FF55A28" w:rsidR="00387029" w:rsidRPr="00B56B0D" w:rsidRDefault="00387029" w:rsidP="002841C4">
      <w:pPr>
        <w:pStyle w:val="Akapitzlist"/>
        <w:numPr>
          <w:ilvl w:val="1"/>
          <w:numId w:val="29"/>
        </w:numPr>
        <w:ind w:left="851" w:hanging="425"/>
        <w:jc w:val="both"/>
      </w:pPr>
      <w:r w:rsidRPr="00B56B0D">
        <w:t xml:space="preserve">inne osoby prawne, których statut, umowa albo akt założycielski przewiduje prowadzenie działalności w </w:t>
      </w:r>
      <w:r w:rsidR="002549AB">
        <w:t xml:space="preserve">sporcie </w:t>
      </w:r>
      <w:r w:rsidRPr="00B56B0D">
        <w:t>karate.</w:t>
      </w:r>
    </w:p>
    <w:p w14:paraId="5F67356F" w14:textId="77777777" w:rsidR="002841C4" w:rsidRPr="00B56B0D" w:rsidRDefault="002841C4" w:rsidP="002841C4">
      <w:pPr>
        <w:pStyle w:val="Akapitzlist"/>
        <w:numPr>
          <w:ilvl w:val="0"/>
          <w:numId w:val="6"/>
        </w:numPr>
        <w:ind w:left="284" w:hanging="284"/>
        <w:jc w:val="both"/>
      </w:pPr>
      <w:r w:rsidRPr="00B56B0D">
        <w:t>Członkiem Związku nie może być podmiot nieposiadający osobowości prawnej, chyba że ustawa stanowi inaczej.</w:t>
      </w:r>
    </w:p>
    <w:p w14:paraId="1579D12C" w14:textId="2A8DAEBE" w:rsidR="001108F8" w:rsidRDefault="001108F8" w:rsidP="002841C4">
      <w:pPr>
        <w:pStyle w:val="Akapitzlist"/>
        <w:numPr>
          <w:ilvl w:val="0"/>
          <w:numId w:val="6"/>
        </w:numPr>
        <w:ind w:left="284" w:hanging="284"/>
        <w:jc w:val="both"/>
      </w:pPr>
      <w:r>
        <w:t>O przyjęciu w poczet członków zwyczajnych Związku decyduje Zarząd Związku w drodze uchwały o wpisie, po spełnieniu przez kandydata formalnych warunków przyjęcia tj. złożeniu pisemnej deklaracji członkowskiej, wypełnieniu karty informacyjnej klubu lub związku, przedłożeniu dokumentu o wpisie klubu lub związku do właściwego rejestru, udokumentowania przez prowadzącego zajęcia posiadania uprawnień instruktora sportu karate, uiszczeniu opłaty wpisowej na konto Związku.</w:t>
      </w:r>
    </w:p>
    <w:p w14:paraId="7D5A4365" w14:textId="77777777" w:rsidR="001108F8" w:rsidRDefault="001108F8" w:rsidP="002841C4">
      <w:pPr>
        <w:pStyle w:val="Akapitzlist"/>
        <w:numPr>
          <w:ilvl w:val="0"/>
          <w:numId w:val="6"/>
        </w:numPr>
        <w:ind w:left="284" w:hanging="284"/>
        <w:jc w:val="both"/>
      </w:pPr>
      <w:r>
        <w:t>Zarząd może odmówić przyjęcia w poczet członków Związku, w przypadku gdy kandydat nie spełnia wymagań formalnych lub etycznych określonych Statutem lub innymi przepisami prawa.</w:t>
      </w:r>
    </w:p>
    <w:p w14:paraId="0AD885A9" w14:textId="77777777" w:rsidR="001108F8" w:rsidRDefault="001108F8" w:rsidP="001108F8">
      <w:pPr>
        <w:jc w:val="both"/>
      </w:pPr>
    </w:p>
    <w:p w14:paraId="2F8C638F" w14:textId="77777777" w:rsidR="001108F8" w:rsidRPr="00D4098E" w:rsidRDefault="001108F8" w:rsidP="00D4098E">
      <w:pPr>
        <w:jc w:val="center"/>
        <w:rPr>
          <w:b/>
        </w:rPr>
      </w:pPr>
      <w:r w:rsidRPr="00D4098E">
        <w:rPr>
          <w:b/>
        </w:rPr>
        <w:t>§10</w:t>
      </w:r>
    </w:p>
    <w:p w14:paraId="37D44382" w14:textId="77777777" w:rsidR="001108F8" w:rsidRDefault="001108F8" w:rsidP="002841C4">
      <w:pPr>
        <w:pStyle w:val="Akapitzlist"/>
        <w:numPr>
          <w:ilvl w:val="0"/>
          <w:numId w:val="7"/>
        </w:numPr>
        <w:ind w:left="284" w:hanging="284"/>
        <w:jc w:val="both"/>
      </w:pPr>
      <w:r>
        <w:t>Godność członka honorowego może zostać nadana na wniosek Zarządu przez Walne Zgromadzenie osobom fizycznym szczególnie zasłużonym dla realizacji celów statutowych Związku. Członkowie honorowi zwolnieni są z obowiązku opłacania składki członkowskiej.</w:t>
      </w:r>
    </w:p>
    <w:p w14:paraId="652EB4E8" w14:textId="77777777" w:rsidR="001108F8" w:rsidRDefault="001108F8" w:rsidP="002841C4">
      <w:pPr>
        <w:pStyle w:val="Akapitzlist"/>
        <w:numPr>
          <w:ilvl w:val="0"/>
          <w:numId w:val="7"/>
        </w:numPr>
        <w:ind w:left="284" w:hanging="284"/>
        <w:jc w:val="both"/>
      </w:pPr>
      <w:r>
        <w:t>Godności członka honorowego pozbawia Walne Zgromadzenie na wniosek Zarządu.</w:t>
      </w:r>
    </w:p>
    <w:p w14:paraId="4BDF0A96" w14:textId="77777777" w:rsidR="001108F8" w:rsidRDefault="001108F8" w:rsidP="002841C4">
      <w:pPr>
        <w:pStyle w:val="Akapitzlist"/>
        <w:numPr>
          <w:ilvl w:val="0"/>
          <w:numId w:val="7"/>
        </w:numPr>
        <w:ind w:left="284" w:hanging="284"/>
        <w:jc w:val="both"/>
      </w:pPr>
      <w:r>
        <w:t>Godność członka honorowego może ustać na skutek zrzeczenia się.</w:t>
      </w:r>
    </w:p>
    <w:p w14:paraId="46A60252" w14:textId="77777777" w:rsidR="001108F8" w:rsidRDefault="001108F8" w:rsidP="002841C4">
      <w:pPr>
        <w:pStyle w:val="Akapitzlist"/>
        <w:numPr>
          <w:ilvl w:val="0"/>
          <w:numId w:val="7"/>
        </w:numPr>
        <w:ind w:left="284" w:hanging="284"/>
        <w:jc w:val="both"/>
      </w:pPr>
      <w:r>
        <w:t>Godność Honorowego Prezesa Polskiego Związku Karate może być nadana na wniosek Zarządu, przez Walne Zgromadzenie osobie szczególnie zasłużonej dla Polskiego Związku Karate.</w:t>
      </w:r>
    </w:p>
    <w:p w14:paraId="69B3D7DB" w14:textId="77777777" w:rsidR="001108F8" w:rsidRDefault="001108F8" w:rsidP="002841C4">
      <w:pPr>
        <w:pStyle w:val="Akapitzlist"/>
        <w:numPr>
          <w:ilvl w:val="0"/>
          <w:numId w:val="7"/>
        </w:numPr>
        <w:ind w:left="284" w:hanging="284"/>
        <w:jc w:val="both"/>
      </w:pPr>
      <w:r>
        <w:t>Godność Honorowego Członka Zarządu Polskiego Związku Karate może być nadana na wniosek Zarządu, przez Walne Zgromadzenie osobom szczególnie zasłużonym dla Polskiego Związku Karate.</w:t>
      </w:r>
    </w:p>
    <w:p w14:paraId="22E09483" w14:textId="77777777" w:rsidR="00655A97" w:rsidRDefault="00655A97" w:rsidP="00D4098E">
      <w:pPr>
        <w:jc w:val="center"/>
        <w:rPr>
          <w:b/>
        </w:rPr>
      </w:pPr>
    </w:p>
    <w:p w14:paraId="739E93B3" w14:textId="77777777" w:rsidR="001108F8" w:rsidRPr="00D4098E" w:rsidRDefault="001108F8" w:rsidP="00D4098E">
      <w:pPr>
        <w:jc w:val="center"/>
        <w:rPr>
          <w:b/>
        </w:rPr>
      </w:pPr>
      <w:r w:rsidRPr="00D4098E">
        <w:rPr>
          <w:b/>
        </w:rPr>
        <w:t>§11</w:t>
      </w:r>
    </w:p>
    <w:p w14:paraId="25953822" w14:textId="77777777" w:rsidR="001108F8" w:rsidRDefault="001108F8" w:rsidP="001108F8">
      <w:pPr>
        <w:jc w:val="both"/>
      </w:pPr>
      <w:r>
        <w:t>Członkiem wspierającym może być osoba prawna albo jednostka organizacyjna nie posiadająca osobowości prawnej, która zgłosi na piśmie w formie deklaracji chęć stałego finansowego lub rzeczowego wspierania Związku.</w:t>
      </w:r>
    </w:p>
    <w:p w14:paraId="0D511F22" w14:textId="77777777" w:rsidR="001108F8" w:rsidRPr="00D4098E" w:rsidRDefault="001108F8" w:rsidP="00D4098E">
      <w:pPr>
        <w:jc w:val="center"/>
        <w:rPr>
          <w:b/>
        </w:rPr>
      </w:pPr>
      <w:r w:rsidRPr="00D4098E">
        <w:rPr>
          <w:b/>
        </w:rPr>
        <w:t>§12</w:t>
      </w:r>
    </w:p>
    <w:p w14:paraId="7C241AF6" w14:textId="77777777" w:rsidR="001108F8" w:rsidRDefault="001108F8" w:rsidP="001108F8">
      <w:pPr>
        <w:jc w:val="both"/>
      </w:pPr>
      <w:r>
        <w:t>Członkowie zwyczajni Związku mają prawo do:</w:t>
      </w:r>
    </w:p>
    <w:p w14:paraId="102B57BD" w14:textId="77777777" w:rsidR="001108F8" w:rsidRDefault="001108F8" w:rsidP="002841C4">
      <w:pPr>
        <w:pStyle w:val="Akapitzlist"/>
        <w:numPr>
          <w:ilvl w:val="0"/>
          <w:numId w:val="8"/>
        </w:numPr>
        <w:ind w:left="284" w:hanging="284"/>
        <w:jc w:val="both"/>
      </w:pPr>
      <w:r>
        <w:t>udziału w realizacji celów i zadań statutowych,</w:t>
      </w:r>
    </w:p>
    <w:p w14:paraId="69D1B79D" w14:textId="77777777" w:rsidR="001108F8" w:rsidRDefault="001108F8" w:rsidP="002841C4">
      <w:pPr>
        <w:pStyle w:val="Akapitzlist"/>
        <w:numPr>
          <w:ilvl w:val="0"/>
          <w:numId w:val="8"/>
        </w:numPr>
        <w:ind w:left="284" w:hanging="284"/>
        <w:jc w:val="both"/>
      </w:pPr>
      <w:r>
        <w:t>biernego i czynnego prawa wyborczego do jego władz,</w:t>
      </w:r>
    </w:p>
    <w:p w14:paraId="2D7DE697" w14:textId="77777777" w:rsidR="001108F8" w:rsidRDefault="001108F8" w:rsidP="002841C4">
      <w:pPr>
        <w:pStyle w:val="Akapitzlist"/>
        <w:numPr>
          <w:ilvl w:val="0"/>
          <w:numId w:val="8"/>
        </w:numPr>
        <w:ind w:left="284" w:hanging="284"/>
        <w:jc w:val="both"/>
      </w:pPr>
      <w:r>
        <w:t>zgłaszania wniosków i postulatów do władz statutowych</w:t>
      </w:r>
      <w:r w:rsidR="00F90B34">
        <w:t>,</w:t>
      </w:r>
    </w:p>
    <w:p w14:paraId="5203FF8D" w14:textId="77777777" w:rsidR="00F90B34" w:rsidRDefault="00F90B34" w:rsidP="002841C4">
      <w:pPr>
        <w:pStyle w:val="Akapitzlist"/>
        <w:numPr>
          <w:ilvl w:val="0"/>
          <w:numId w:val="8"/>
        </w:numPr>
        <w:ind w:left="284" w:hanging="284"/>
        <w:jc w:val="both"/>
      </w:pPr>
      <w:r>
        <w:t>korzystania z obiektów i urządzeń sportowych Związku,</w:t>
      </w:r>
    </w:p>
    <w:p w14:paraId="7E6FB61C" w14:textId="77777777" w:rsidR="00F90B34" w:rsidRDefault="00F90B34" w:rsidP="002841C4">
      <w:pPr>
        <w:pStyle w:val="Akapitzlist"/>
        <w:numPr>
          <w:ilvl w:val="0"/>
          <w:numId w:val="8"/>
        </w:numPr>
        <w:ind w:left="284" w:hanging="284"/>
        <w:jc w:val="both"/>
      </w:pPr>
      <w:r>
        <w:lastRenderedPageBreak/>
        <w:t>noszenia znaku organizacyjnego,</w:t>
      </w:r>
    </w:p>
    <w:p w14:paraId="1EAA53F9" w14:textId="77777777" w:rsidR="00F90B34" w:rsidRDefault="00F90B34" w:rsidP="002841C4">
      <w:pPr>
        <w:pStyle w:val="Akapitzlist"/>
        <w:numPr>
          <w:ilvl w:val="0"/>
          <w:numId w:val="8"/>
        </w:numPr>
        <w:ind w:left="284" w:hanging="284"/>
        <w:jc w:val="both"/>
      </w:pPr>
      <w:r>
        <w:t>udziału we współzawodnictwie sportowym – na zasadach określonych odrębnymi przepisami.</w:t>
      </w:r>
    </w:p>
    <w:p w14:paraId="07643E6B" w14:textId="77777777" w:rsidR="00F90B34" w:rsidRDefault="00F90B34" w:rsidP="00F90B34">
      <w:pPr>
        <w:jc w:val="both"/>
      </w:pPr>
    </w:p>
    <w:p w14:paraId="2BBB42DF" w14:textId="77777777" w:rsidR="00F90B34" w:rsidRPr="00D4098E" w:rsidRDefault="00F90B34" w:rsidP="00D4098E">
      <w:pPr>
        <w:jc w:val="center"/>
        <w:rPr>
          <w:b/>
        </w:rPr>
      </w:pPr>
      <w:r w:rsidRPr="00D4098E">
        <w:rPr>
          <w:b/>
        </w:rPr>
        <w:t>§13</w:t>
      </w:r>
    </w:p>
    <w:p w14:paraId="4A014119" w14:textId="77777777" w:rsidR="00F90B34" w:rsidRPr="005836F9" w:rsidRDefault="00F90B34" w:rsidP="00F90B34">
      <w:pPr>
        <w:jc w:val="both"/>
      </w:pPr>
      <w:r w:rsidRPr="005836F9">
        <w:t>Członkowie honorowi i wspierający Związku mają prawo do:</w:t>
      </w:r>
    </w:p>
    <w:p w14:paraId="2D2B3EFD" w14:textId="77777777" w:rsidR="00FA5616" w:rsidRPr="005836F9" w:rsidRDefault="00FA5616" w:rsidP="002841C4">
      <w:pPr>
        <w:pStyle w:val="Akapitzlist"/>
        <w:numPr>
          <w:ilvl w:val="0"/>
          <w:numId w:val="9"/>
        </w:numPr>
        <w:ind w:left="284" w:hanging="284"/>
        <w:jc w:val="both"/>
      </w:pPr>
      <w:r w:rsidRPr="005836F9">
        <w:t>korzystania z obiektów i urządzeń sportowych Związku,</w:t>
      </w:r>
    </w:p>
    <w:p w14:paraId="6F1C40C1" w14:textId="77777777" w:rsidR="00FA5616" w:rsidRPr="005836F9" w:rsidRDefault="00FA5616" w:rsidP="002841C4">
      <w:pPr>
        <w:pStyle w:val="Akapitzlist"/>
        <w:numPr>
          <w:ilvl w:val="0"/>
          <w:numId w:val="9"/>
        </w:numPr>
        <w:ind w:left="284" w:hanging="284"/>
        <w:jc w:val="both"/>
      </w:pPr>
      <w:r w:rsidRPr="005836F9">
        <w:t>noszenia znaku organizacyjnego,</w:t>
      </w:r>
    </w:p>
    <w:p w14:paraId="3BCAA4BC" w14:textId="43AD7D34" w:rsidR="008068B1" w:rsidRPr="005836F9" w:rsidRDefault="008068B1" w:rsidP="002841C4">
      <w:pPr>
        <w:pStyle w:val="Akapitzlist"/>
        <w:numPr>
          <w:ilvl w:val="0"/>
          <w:numId w:val="9"/>
        </w:numPr>
        <w:ind w:left="284" w:hanging="284"/>
        <w:jc w:val="both"/>
      </w:pPr>
      <w:r w:rsidRPr="005836F9">
        <w:t>zgłaszania wniosków i postulatów do władz statutowych,</w:t>
      </w:r>
    </w:p>
    <w:p w14:paraId="29ED2BF1" w14:textId="681E85AE" w:rsidR="00FA5616" w:rsidRPr="005836F9" w:rsidRDefault="00FA5616" w:rsidP="002841C4">
      <w:pPr>
        <w:pStyle w:val="Akapitzlist"/>
        <w:numPr>
          <w:ilvl w:val="0"/>
          <w:numId w:val="9"/>
        </w:numPr>
        <w:ind w:left="284" w:hanging="284"/>
        <w:jc w:val="both"/>
      </w:pPr>
      <w:r w:rsidRPr="005836F9">
        <w:t>Honorowy Prezes i Honorowy Członek Zarządu ma</w:t>
      </w:r>
      <w:r w:rsidR="00461172" w:rsidRPr="005836F9">
        <w:t>ją</w:t>
      </w:r>
      <w:r w:rsidRPr="005836F9">
        <w:t xml:space="preserve"> prawo uczestniczyć w zebraniach Zarządu Polskiego Związku Karate z głosem doradczym</w:t>
      </w:r>
      <w:r w:rsidR="0058463D" w:rsidRPr="005836F9">
        <w:t xml:space="preserve">. </w:t>
      </w:r>
      <w:r w:rsidR="00461172" w:rsidRPr="005836F9">
        <w:t>Zarząd może upoważnić Honorowego Prezesa lub Honorowego Członka Zarządu, z zastosowaniem odpowiednich przepisów prawa cywilnego, do reprezentacji Związku w organizacjach, do których Związek należy. Powyższe wymaga podjęcia przez Zarząd stosownej uchwały w tym zakresie.</w:t>
      </w:r>
    </w:p>
    <w:p w14:paraId="0ABB91E6" w14:textId="77777777" w:rsidR="00FA5616" w:rsidRDefault="00FA5616" w:rsidP="00FA5616">
      <w:pPr>
        <w:jc w:val="both"/>
      </w:pPr>
    </w:p>
    <w:p w14:paraId="58D8D3C2" w14:textId="77777777" w:rsidR="00FA5616" w:rsidRPr="00D4098E" w:rsidRDefault="00FA5616" w:rsidP="00D4098E">
      <w:pPr>
        <w:jc w:val="center"/>
        <w:rPr>
          <w:b/>
        </w:rPr>
      </w:pPr>
      <w:r w:rsidRPr="00D4098E">
        <w:rPr>
          <w:b/>
        </w:rPr>
        <w:t>§14</w:t>
      </w:r>
    </w:p>
    <w:p w14:paraId="1140A3F4" w14:textId="6B7FD102" w:rsidR="00FA5616" w:rsidRDefault="00FA5616" w:rsidP="00FA5616">
      <w:pPr>
        <w:jc w:val="both"/>
      </w:pPr>
      <w:r>
        <w:t xml:space="preserve">Członkowie </w:t>
      </w:r>
      <w:r w:rsidR="00EC4D3A">
        <w:t xml:space="preserve">zwyczajni </w:t>
      </w:r>
      <w:r>
        <w:t>Związku zobowiązani są do:</w:t>
      </w:r>
    </w:p>
    <w:p w14:paraId="77DE7F62" w14:textId="77777777" w:rsidR="00FA5616" w:rsidRDefault="00FA5616" w:rsidP="002841C4">
      <w:pPr>
        <w:pStyle w:val="Akapitzlist"/>
        <w:numPr>
          <w:ilvl w:val="0"/>
          <w:numId w:val="10"/>
        </w:numPr>
        <w:ind w:left="284" w:hanging="284"/>
        <w:jc w:val="both"/>
      </w:pPr>
      <w:r>
        <w:t>aktywnej realizacji jego statutowych celów i zadań,</w:t>
      </w:r>
    </w:p>
    <w:p w14:paraId="2DC9D833" w14:textId="02909F5B" w:rsidR="00FA5616" w:rsidRDefault="00FA5616" w:rsidP="002841C4">
      <w:pPr>
        <w:pStyle w:val="Akapitzlist"/>
        <w:numPr>
          <w:ilvl w:val="0"/>
          <w:numId w:val="10"/>
        </w:numPr>
        <w:ind w:left="284" w:hanging="284"/>
        <w:jc w:val="both"/>
      </w:pPr>
      <w:r>
        <w:t>aktywnej działalności na rzecz rozwoju karate,</w:t>
      </w:r>
    </w:p>
    <w:p w14:paraId="3377F146" w14:textId="77777777" w:rsidR="00FA5616" w:rsidRDefault="00FA5616" w:rsidP="002841C4">
      <w:pPr>
        <w:pStyle w:val="Akapitzlist"/>
        <w:numPr>
          <w:ilvl w:val="0"/>
          <w:numId w:val="10"/>
        </w:numPr>
        <w:ind w:left="284" w:hanging="284"/>
        <w:jc w:val="both"/>
      </w:pPr>
      <w:r>
        <w:t>przestrzegania Statutu oraz uchwał i zarządzeń władz, a także wydawanych przez nie regulaminów,</w:t>
      </w:r>
    </w:p>
    <w:p w14:paraId="1B6FCE9E" w14:textId="77777777" w:rsidR="00FA5616" w:rsidRDefault="00FA5616" w:rsidP="002841C4">
      <w:pPr>
        <w:pStyle w:val="Akapitzlist"/>
        <w:numPr>
          <w:ilvl w:val="0"/>
          <w:numId w:val="10"/>
        </w:numPr>
        <w:ind w:left="284" w:hanging="284"/>
        <w:jc w:val="both"/>
      </w:pPr>
      <w:r>
        <w:t>regularnego opłacania składki członkowskiej.</w:t>
      </w:r>
    </w:p>
    <w:p w14:paraId="2B56421D" w14:textId="77777777" w:rsidR="00FA5616" w:rsidRDefault="00FA5616" w:rsidP="00FA5616">
      <w:pPr>
        <w:jc w:val="both"/>
      </w:pPr>
    </w:p>
    <w:p w14:paraId="27332DA6" w14:textId="77777777" w:rsidR="00FA5616" w:rsidRPr="00D4098E" w:rsidRDefault="00FA5616" w:rsidP="00D4098E">
      <w:pPr>
        <w:jc w:val="center"/>
        <w:rPr>
          <w:b/>
        </w:rPr>
      </w:pPr>
      <w:r w:rsidRPr="00D4098E">
        <w:rPr>
          <w:b/>
        </w:rPr>
        <w:t>§15</w:t>
      </w:r>
    </w:p>
    <w:p w14:paraId="716B0E58" w14:textId="77777777" w:rsidR="00FA5616" w:rsidRDefault="00FA5616" w:rsidP="002841C4">
      <w:pPr>
        <w:pStyle w:val="Akapitzlist"/>
        <w:numPr>
          <w:ilvl w:val="0"/>
          <w:numId w:val="11"/>
        </w:numPr>
        <w:ind w:left="284" w:hanging="284"/>
        <w:jc w:val="both"/>
      </w:pPr>
      <w:r>
        <w:t>Członkostwo zwyczajne ustaje:</w:t>
      </w:r>
    </w:p>
    <w:p w14:paraId="33124C64" w14:textId="77777777" w:rsidR="00FA5616" w:rsidRDefault="00793C78" w:rsidP="002841C4">
      <w:pPr>
        <w:pStyle w:val="Akapitzlist"/>
        <w:numPr>
          <w:ilvl w:val="0"/>
          <w:numId w:val="30"/>
        </w:numPr>
        <w:jc w:val="both"/>
      </w:pPr>
      <w:r>
        <w:t>z</w:t>
      </w:r>
      <w:r w:rsidR="00FA5616">
        <w:t xml:space="preserve"> dniem złożenia pisemnej rezygnacji do Zarządu,</w:t>
      </w:r>
    </w:p>
    <w:p w14:paraId="60096D12" w14:textId="77777777" w:rsidR="00FA5616" w:rsidRDefault="00793C78" w:rsidP="002841C4">
      <w:pPr>
        <w:pStyle w:val="Akapitzlist"/>
        <w:numPr>
          <w:ilvl w:val="0"/>
          <w:numId w:val="30"/>
        </w:numPr>
        <w:jc w:val="both"/>
      </w:pPr>
      <w:r>
        <w:t>w przypadku rozwiązania, likwidacji lub upadłości członka Związku (z dniem uprawomocnienia się orzeczenia o rozwiązaniu, likwidacji lub upadłości),</w:t>
      </w:r>
    </w:p>
    <w:p w14:paraId="64AA3616" w14:textId="77777777" w:rsidR="00793C78" w:rsidRDefault="00793C78" w:rsidP="002841C4">
      <w:pPr>
        <w:pStyle w:val="Akapitzlist"/>
        <w:numPr>
          <w:ilvl w:val="0"/>
          <w:numId w:val="30"/>
        </w:numPr>
        <w:jc w:val="both"/>
      </w:pPr>
      <w:r>
        <w:t>w wyniku podjęcia uchwały Zarządu o skreśleniu z listy członków Zarządu za:</w:t>
      </w:r>
    </w:p>
    <w:p w14:paraId="70E9CF11" w14:textId="77777777" w:rsidR="00793C78" w:rsidRDefault="00793C78" w:rsidP="002841C4">
      <w:pPr>
        <w:pStyle w:val="Akapitzlist"/>
        <w:numPr>
          <w:ilvl w:val="1"/>
          <w:numId w:val="30"/>
        </w:numPr>
        <w:ind w:left="1276" w:hanging="283"/>
        <w:jc w:val="both"/>
      </w:pPr>
      <w:r>
        <w:t>nieopłacenie składek członkowskich przez okres 1 roku, pomimo uprzedniego pisemnego upomnienia,</w:t>
      </w:r>
    </w:p>
    <w:p w14:paraId="54B9C0A7" w14:textId="77777777" w:rsidR="00793C78" w:rsidRDefault="00793C78" w:rsidP="002841C4">
      <w:pPr>
        <w:pStyle w:val="Akapitzlist"/>
        <w:numPr>
          <w:ilvl w:val="1"/>
          <w:numId w:val="30"/>
        </w:numPr>
        <w:ind w:left="1276" w:hanging="283"/>
        <w:jc w:val="both"/>
      </w:pPr>
      <w:r>
        <w:t>nie branie udziału we współzawodnictwie sportowym przez okres 3 kolejno następujących po sobie lat,</w:t>
      </w:r>
    </w:p>
    <w:p w14:paraId="75209BB5" w14:textId="77777777" w:rsidR="00793C78" w:rsidRDefault="00793C78" w:rsidP="002841C4">
      <w:pPr>
        <w:pStyle w:val="Akapitzlist"/>
        <w:numPr>
          <w:ilvl w:val="0"/>
          <w:numId w:val="30"/>
        </w:numPr>
        <w:jc w:val="both"/>
      </w:pPr>
      <w:r>
        <w:t>w wyniku podjęcia uchwały Zarządu o skreśleniu z listy członków Związku za poważne naruszenie Statutu, przepisów wewnętrznych wydanych na jego podstawie lub zachowanie niegodne członka Związku – na mocy orzeczenia Komisji Dyscyplinarnej.</w:t>
      </w:r>
    </w:p>
    <w:p w14:paraId="7F02752C" w14:textId="77777777" w:rsidR="00793C78" w:rsidRDefault="00793C78" w:rsidP="002841C4">
      <w:pPr>
        <w:pStyle w:val="Akapitzlist"/>
        <w:numPr>
          <w:ilvl w:val="0"/>
          <w:numId w:val="11"/>
        </w:numPr>
        <w:ind w:left="284" w:hanging="284"/>
        <w:jc w:val="both"/>
      </w:pPr>
      <w:r>
        <w:t>Członkostwo wspierające ustaje:</w:t>
      </w:r>
    </w:p>
    <w:p w14:paraId="1C561418" w14:textId="77777777" w:rsidR="00BF39C8" w:rsidRDefault="00BF39C8" w:rsidP="002841C4">
      <w:pPr>
        <w:pStyle w:val="Akapitzlist"/>
        <w:numPr>
          <w:ilvl w:val="0"/>
          <w:numId w:val="31"/>
        </w:numPr>
        <w:jc w:val="both"/>
      </w:pPr>
      <w:r>
        <w:t>z dniem złożenia pisemnej rezygnacji,</w:t>
      </w:r>
    </w:p>
    <w:p w14:paraId="2D4DA0FB" w14:textId="77777777" w:rsidR="00BF39C8" w:rsidRDefault="00BF39C8" w:rsidP="002841C4">
      <w:pPr>
        <w:pStyle w:val="Akapitzlist"/>
        <w:numPr>
          <w:ilvl w:val="0"/>
          <w:numId w:val="31"/>
        </w:numPr>
        <w:jc w:val="both"/>
      </w:pPr>
      <w:r>
        <w:t>w przypadku rozwiązania, likwidacji lub upadłości członka Związku (z dniem uprawomocnienia się orzeczenia o rozwiązaniu, likwidacji lub upadłości),</w:t>
      </w:r>
    </w:p>
    <w:p w14:paraId="162582DF" w14:textId="77777777" w:rsidR="00BF39C8" w:rsidRDefault="00BF39C8" w:rsidP="002841C4">
      <w:pPr>
        <w:pStyle w:val="Akapitzlist"/>
        <w:numPr>
          <w:ilvl w:val="0"/>
          <w:numId w:val="31"/>
        </w:numPr>
        <w:jc w:val="both"/>
      </w:pPr>
      <w:r>
        <w:t>w wyniku podjęcia uchwały Zarządu o skreśleniu z listy członków Związku za poważne naruszenie Statutu, przepisów wewnętrznych wydanych na jego podstawie lub zachowanie niegodne członka Związku – na mocy orzeczenia Komisji Dyscyplinarnej.</w:t>
      </w:r>
    </w:p>
    <w:p w14:paraId="381A55A4" w14:textId="77777777" w:rsidR="00793C78" w:rsidRDefault="00793C78" w:rsidP="00BF39C8">
      <w:pPr>
        <w:jc w:val="both"/>
      </w:pPr>
    </w:p>
    <w:p w14:paraId="655449FF" w14:textId="77777777" w:rsidR="00BF39C8" w:rsidRPr="00D4098E" w:rsidRDefault="00BF39C8" w:rsidP="00D4098E">
      <w:pPr>
        <w:jc w:val="center"/>
        <w:rPr>
          <w:b/>
        </w:rPr>
      </w:pPr>
      <w:r w:rsidRPr="00D4098E">
        <w:rPr>
          <w:b/>
        </w:rPr>
        <w:t>§16</w:t>
      </w:r>
    </w:p>
    <w:p w14:paraId="6DA7982C" w14:textId="77777777" w:rsidR="00BF39C8" w:rsidRDefault="00BF39C8" w:rsidP="002841C4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>
        <w:t>Członek związku może zostać zawieszony w prawach członkowskich przez Zarząd w przypadku naruszenia przepisów prawa, postanowień Statutu lub regulaminu PZK.</w:t>
      </w:r>
    </w:p>
    <w:p w14:paraId="5185B656" w14:textId="77777777" w:rsidR="00BF39C8" w:rsidRDefault="00BF39C8" w:rsidP="002841C4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>
        <w:lastRenderedPageBreak/>
        <w:t>Od uchwały o skreśleniu lub zawieszeniu w prawach członkowskich przysługuje stronie prawo odwołania się do najbliższego Walnego Zgromadzenia. Odwołanie powinno zostać złożone za pośrednictwem Zarządu w terminie 30 dni od dnia otrzymania uchwały Zarządu o zawieszeniu lub skreśleniu członka.</w:t>
      </w:r>
    </w:p>
    <w:p w14:paraId="11B0DFE1" w14:textId="77777777" w:rsidR="00BF39C8" w:rsidRDefault="00BF39C8" w:rsidP="00BF39C8">
      <w:pPr>
        <w:jc w:val="both"/>
      </w:pPr>
    </w:p>
    <w:p w14:paraId="49897E06" w14:textId="77777777" w:rsidR="00BF39C8" w:rsidRPr="00D4098E" w:rsidRDefault="00BF39C8" w:rsidP="00D4098E">
      <w:pPr>
        <w:jc w:val="center"/>
        <w:rPr>
          <w:b/>
        </w:rPr>
      </w:pPr>
      <w:r w:rsidRPr="00D4098E">
        <w:rPr>
          <w:b/>
        </w:rPr>
        <w:t>Rozdział III – Władze Związku, tryb ich wyboru, uzupełnienia składu i kompetencje.</w:t>
      </w:r>
    </w:p>
    <w:p w14:paraId="3AB48A5D" w14:textId="77777777" w:rsidR="00BF39C8" w:rsidRPr="00D4098E" w:rsidRDefault="00BF39C8" w:rsidP="00D4098E">
      <w:pPr>
        <w:jc w:val="center"/>
        <w:rPr>
          <w:b/>
        </w:rPr>
      </w:pPr>
      <w:r w:rsidRPr="00D4098E">
        <w:rPr>
          <w:b/>
        </w:rPr>
        <w:t>§17</w:t>
      </w:r>
    </w:p>
    <w:p w14:paraId="3B2CF7FD" w14:textId="77777777" w:rsidR="00BF39C8" w:rsidRDefault="00BF39C8" w:rsidP="00BF39C8">
      <w:pPr>
        <w:jc w:val="both"/>
      </w:pPr>
      <w:r>
        <w:t>Władzami Związku są:</w:t>
      </w:r>
    </w:p>
    <w:p w14:paraId="47327575" w14:textId="77777777" w:rsidR="00BF39C8" w:rsidRDefault="00BF39C8" w:rsidP="002841C4">
      <w:pPr>
        <w:pStyle w:val="Akapitzlist"/>
        <w:numPr>
          <w:ilvl w:val="0"/>
          <w:numId w:val="32"/>
        </w:numPr>
        <w:ind w:left="1134" w:hanging="567"/>
        <w:jc w:val="both"/>
      </w:pPr>
      <w:r>
        <w:t>Walne Zgromadzenie,</w:t>
      </w:r>
    </w:p>
    <w:p w14:paraId="75D0ED75" w14:textId="77777777" w:rsidR="00BF39C8" w:rsidRDefault="00BF39C8" w:rsidP="002841C4">
      <w:pPr>
        <w:pStyle w:val="Akapitzlist"/>
        <w:numPr>
          <w:ilvl w:val="0"/>
          <w:numId w:val="32"/>
        </w:numPr>
        <w:ind w:left="1134" w:hanging="567"/>
        <w:jc w:val="both"/>
      </w:pPr>
      <w:r>
        <w:t>Zarząd,</w:t>
      </w:r>
    </w:p>
    <w:p w14:paraId="0C78DC49" w14:textId="3588E570" w:rsidR="00167F7A" w:rsidRPr="004A211D" w:rsidRDefault="00BF39C8" w:rsidP="004A211D">
      <w:pPr>
        <w:pStyle w:val="Akapitzlist"/>
        <w:numPr>
          <w:ilvl w:val="0"/>
          <w:numId w:val="32"/>
        </w:numPr>
        <w:ind w:left="1134" w:hanging="567"/>
        <w:jc w:val="both"/>
      </w:pPr>
      <w:r>
        <w:t>Komisja Rewizyjna.</w:t>
      </w:r>
    </w:p>
    <w:p w14:paraId="13A797A4" w14:textId="77777777" w:rsidR="00BF39C8" w:rsidRPr="00D4098E" w:rsidRDefault="00BF39C8" w:rsidP="00D4098E">
      <w:pPr>
        <w:jc w:val="center"/>
        <w:rPr>
          <w:b/>
        </w:rPr>
      </w:pPr>
      <w:r w:rsidRPr="00D4098E">
        <w:rPr>
          <w:b/>
        </w:rPr>
        <w:t>§18</w:t>
      </w:r>
    </w:p>
    <w:p w14:paraId="1F712E1F" w14:textId="77777777" w:rsidR="00BF39C8" w:rsidRDefault="00BF39C8" w:rsidP="002841C4">
      <w:pPr>
        <w:pStyle w:val="Akapitzlist"/>
        <w:numPr>
          <w:ilvl w:val="0"/>
          <w:numId w:val="13"/>
        </w:numPr>
        <w:ind w:left="284" w:hanging="284"/>
        <w:jc w:val="both"/>
      </w:pPr>
      <w:r>
        <w:t xml:space="preserve">Kadencja władz Związku trwa </w:t>
      </w:r>
      <w:r w:rsidR="000C0CE0" w:rsidRPr="005836F9">
        <w:t>4</w:t>
      </w:r>
      <w:r w:rsidRPr="005836F9">
        <w:t xml:space="preserve"> lata</w:t>
      </w:r>
      <w:r>
        <w:t>, a ich wybór odbywa się w głosowaniu jawnym lub tajnym w zależności od uchwały Walnego Zgromadzenia.</w:t>
      </w:r>
    </w:p>
    <w:p w14:paraId="54030FEF" w14:textId="77777777" w:rsidR="00BF39C8" w:rsidRDefault="00BF39C8" w:rsidP="002841C4">
      <w:pPr>
        <w:pStyle w:val="Akapitzlist"/>
        <w:numPr>
          <w:ilvl w:val="0"/>
          <w:numId w:val="13"/>
        </w:numPr>
        <w:ind w:left="284" w:hanging="284"/>
        <w:jc w:val="both"/>
      </w:pPr>
      <w:r>
        <w:t>Kadencja władz Związku trwa od Zwyczajnego Walnego Zgromadzenia Sprawozdawczo-Wyborczego do następnego Zwyczajnego Walnego Zgromadzenia Sprawozdawczo-Wyborczego, a Nadzwyczajne walne Zgromadzenie zwołane w celu zmiany lub uzupełnienia składu władz nie przerywa kadencji.</w:t>
      </w:r>
    </w:p>
    <w:p w14:paraId="14873844" w14:textId="77777777" w:rsidR="00BF39C8" w:rsidRDefault="00BF39C8" w:rsidP="002841C4">
      <w:pPr>
        <w:pStyle w:val="Akapitzlist"/>
        <w:numPr>
          <w:ilvl w:val="0"/>
          <w:numId w:val="13"/>
        </w:numPr>
        <w:ind w:left="284" w:hanging="284"/>
        <w:jc w:val="both"/>
      </w:pPr>
      <w:r>
        <w:t>Uchwały władz Związku zapadają zwykłą większością głosów, jeżeli Statut nie stanowi inaczej.</w:t>
      </w:r>
    </w:p>
    <w:p w14:paraId="22864685" w14:textId="77777777" w:rsidR="00BF39C8" w:rsidRDefault="00BF39C8" w:rsidP="00BF39C8">
      <w:pPr>
        <w:jc w:val="both"/>
      </w:pPr>
    </w:p>
    <w:p w14:paraId="144C308A" w14:textId="55AA83CD" w:rsidR="00BF39C8" w:rsidRPr="00D4098E" w:rsidRDefault="00AB3454" w:rsidP="00AB3454">
      <w:pPr>
        <w:tabs>
          <w:tab w:val="left" w:pos="2940"/>
          <w:tab w:val="center" w:pos="453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BF39C8" w:rsidRPr="00D4098E">
        <w:rPr>
          <w:b/>
        </w:rPr>
        <w:t>§19</w:t>
      </w:r>
    </w:p>
    <w:p w14:paraId="49EED7E7" w14:textId="36DBD199" w:rsidR="00BF39C8" w:rsidRDefault="00AB3454" w:rsidP="00AB3454">
      <w:pPr>
        <w:jc w:val="both"/>
      </w:pPr>
      <w:r>
        <w:t xml:space="preserve">Zarząd i Komisja Rewizyjna dokonują kooptacji do swojego składu nowych osób na wszystkie wakujące funkcje w tych organach. Powołania dokonuje się spośród kandydatów zgłoszonych na Zwyczajnym Walnym Zgromadzeniu Sprawozdawczo-Wyborczym, którzy zyskali kolejno największą ilość głosów. </w:t>
      </w:r>
      <w:r w:rsidR="00BF39C8">
        <w:t xml:space="preserve"> W drodze kooptacji nie może zostać uzupełniona większa liczba członków, niż 1/3 liczby wskazanej, jako maksymalna liczba członków organu.</w:t>
      </w:r>
    </w:p>
    <w:p w14:paraId="234AABEA" w14:textId="77777777" w:rsidR="00AB3454" w:rsidRDefault="00AB3454" w:rsidP="00D4098E">
      <w:pPr>
        <w:jc w:val="center"/>
        <w:rPr>
          <w:b/>
        </w:rPr>
      </w:pPr>
    </w:p>
    <w:p w14:paraId="51960B2C" w14:textId="77777777" w:rsidR="00BF39C8" w:rsidRPr="00D4098E" w:rsidRDefault="00BF39C8" w:rsidP="00D4098E">
      <w:pPr>
        <w:jc w:val="center"/>
        <w:rPr>
          <w:b/>
        </w:rPr>
      </w:pPr>
      <w:r w:rsidRPr="00D4098E">
        <w:rPr>
          <w:b/>
        </w:rPr>
        <w:t>§20</w:t>
      </w:r>
    </w:p>
    <w:p w14:paraId="043784C2" w14:textId="77777777" w:rsidR="00BF39C8" w:rsidRDefault="00BF39C8" w:rsidP="002841C4">
      <w:pPr>
        <w:pStyle w:val="Akapitzlist"/>
        <w:numPr>
          <w:ilvl w:val="0"/>
          <w:numId w:val="14"/>
        </w:numPr>
        <w:ind w:left="426" w:hanging="426"/>
        <w:jc w:val="both"/>
      </w:pPr>
      <w:r>
        <w:t>Najwyższą władzą Związku jest jego Walne Zgromadzenie.</w:t>
      </w:r>
    </w:p>
    <w:p w14:paraId="60ECBDEC" w14:textId="1AD65D48" w:rsidR="00BF39C8" w:rsidRDefault="00BF39C8" w:rsidP="002841C4">
      <w:pPr>
        <w:pStyle w:val="Akapitzlist"/>
        <w:numPr>
          <w:ilvl w:val="0"/>
          <w:numId w:val="14"/>
        </w:numPr>
        <w:ind w:left="426" w:hanging="426"/>
        <w:jc w:val="both"/>
      </w:pPr>
      <w:r>
        <w:t xml:space="preserve">Walne </w:t>
      </w:r>
      <w:r w:rsidR="006D3E0F">
        <w:t>Z</w:t>
      </w:r>
      <w:r>
        <w:t>gromadzenia dzielą się na:</w:t>
      </w:r>
    </w:p>
    <w:p w14:paraId="753EF075" w14:textId="77777777" w:rsidR="00BF39C8" w:rsidRDefault="00BF39C8" w:rsidP="002841C4">
      <w:pPr>
        <w:pStyle w:val="Akapitzlist"/>
        <w:numPr>
          <w:ilvl w:val="2"/>
          <w:numId w:val="33"/>
        </w:numPr>
        <w:tabs>
          <w:tab w:val="left" w:pos="-4111"/>
        </w:tabs>
        <w:ind w:left="1134" w:hanging="567"/>
        <w:jc w:val="both"/>
      </w:pPr>
      <w:r>
        <w:t>Zwyczajne Sprawozdawczo-Wyborcze,</w:t>
      </w:r>
    </w:p>
    <w:p w14:paraId="0A9B9DA9" w14:textId="77777777" w:rsidR="00BF39C8" w:rsidRDefault="00BF39C8" w:rsidP="002841C4">
      <w:pPr>
        <w:pStyle w:val="Akapitzlist"/>
        <w:numPr>
          <w:ilvl w:val="2"/>
          <w:numId w:val="33"/>
        </w:numPr>
        <w:tabs>
          <w:tab w:val="left" w:pos="-4111"/>
        </w:tabs>
        <w:ind w:left="1134" w:hanging="567"/>
        <w:jc w:val="both"/>
      </w:pPr>
      <w:r>
        <w:t>Zwyczajne Sprawozdawcze,</w:t>
      </w:r>
    </w:p>
    <w:p w14:paraId="0EFC1844" w14:textId="77777777" w:rsidR="00BF39C8" w:rsidRDefault="00BF39C8" w:rsidP="002841C4">
      <w:pPr>
        <w:pStyle w:val="Akapitzlist"/>
        <w:numPr>
          <w:ilvl w:val="2"/>
          <w:numId w:val="33"/>
        </w:numPr>
        <w:tabs>
          <w:tab w:val="left" w:pos="-4111"/>
        </w:tabs>
        <w:ind w:left="1134" w:hanging="567"/>
        <w:jc w:val="both"/>
      </w:pPr>
      <w:r>
        <w:t>Nadzwyczajne.</w:t>
      </w:r>
    </w:p>
    <w:p w14:paraId="525F6EF9" w14:textId="397520C3" w:rsidR="00B252EB" w:rsidRPr="005836F9" w:rsidRDefault="00D247F2" w:rsidP="002841C4">
      <w:pPr>
        <w:pStyle w:val="Akapitzlist"/>
        <w:numPr>
          <w:ilvl w:val="0"/>
          <w:numId w:val="14"/>
        </w:numPr>
        <w:ind w:left="426" w:hanging="426"/>
        <w:jc w:val="both"/>
      </w:pPr>
      <w:r w:rsidRPr="005836F9">
        <w:t xml:space="preserve">Na Walnym Zgromadzeniu członkowie Związku są reprezentowani przez swoich </w:t>
      </w:r>
      <w:r w:rsidR="00B252EB" w:rsidRPr="005836F9">
        <w:t>delegatów.</w:t>
      </w:r>
    </w:p>
    <w:p w14:paraId="783BA132" w14:textId="5883F96E" w:rsidR="00D247F2" w:rsidRPr="005836F9" w:rsidRDefault="00B252EB" w:rsidP="002841C4">
      <w:pPr>
        <w:pStyle w:val="Akapitzlist"/>
        <w:numPr>
          <w:ilvl w:val="0"/>
          <w:numId w:val="14"/>
        </w:numPr>
        <w:ind w:left="426" w:hanging="426"/>
        <w:jc w:val="both"/>
      </w:pPr>
      <w:r w:rsidRPr="005836F9">
        <w:t>Członek zwyczajny reprezentowany jest przez jednego delegata.</w:t>
      </w:r>
    </w:p>
    <w:p w14:paraId="22A3F9B8" w14:textId="77777777" w:rsidR="00BF39C8" w:rsidRDefault="00BF39C8" w:rsidP="002841C4">
      <w:pPr>
        <w:pStyle w:val="Akapitzlist"/>
        <w:numPr>
          <w:ilvl w:val="0"/>
          <w:numId w:val="14"/>
        </w:numPr>
        <w:ind w:left="426" w:hanging="426"/>
        <w:jc w:val="both"/>
      </w:pPr>
      <w:r>
        <w:t xml:space="preserve">Walne Zgromadzenie Zwyczajne Sprawozdawcze zwoływane jest przez Zarząd </w:t>
      </w:r>
      <w:r w:rsidR="00765430" w:rsidRPr="005836F9">
        <w:t>raz na rok</w:t>
      </w:r>
      <w:r>
        <w:t>.</w:t>
      </w:r>
    </w:p>
    <w:p w14:paraId="07AFD9BE" w14:textId="77777777" w:rsidR="00BF39C8" w:rsidRDefault="00BF39C8" w:rsidP="002841C4">
      <w:pPr>
        <w:pStyle w:val="Akapitzlist"/>
        <w:numPr>
          <w:ilvl w:val="0"/>
          <w:numId w:val="14"/>
        </w:numPr>
        <w:ind w:left="426" w:hanging="426"/>
        <w:jc w:val="both"/>
      </w:pPr>
      <w:r>
        <w:t>Walne Zgromadzenie Zwyczajne Sprawozdawczo-Wyborcze zwoływane jest przez Zarząd raz na 4 lata.</w:t>
      </w:r>
    </w:p>
    <w:p w14:paraId="004115F5" w14:textId="7AC828D3" w:rsidR="00BF39C8" w:rsidRDefault="00BF39C8" w:rsidP="002841C4">
      <w:pPr>
        <w:pStyle w:val="Akapitzlist"/>
        <w:numPr>
          <w:ilvl w:val="0"/>
          <w:numId w:val="14"/>
        </w:numPr>
        <w:ind w:left="426" w:hanging="426"/>
        <w:jc w:val="both"/>
      </w:pPr>
      <w:r>
        <w:t xml:space="preserve">Nadzwyczajne Walne Zgromadzenie zwoływane jest w celu podjęcia uchwał w sprawach leżących w kompetencji Walnego Zgromadzenia wymagających niezwłocznego załatwienia pomiędzy Walnym Zgromadzeniem Zwyczajnym Sprawozdawczym lub </w:t>
      </w:r>
      <w:r w:rsidR="006D3E0F">
        <w:t xml:space="preserve">Walnym Zgromadzeniem Zwyczajnym </w:t>
      </w:r>
      <w:r>
        <w:t>Sprawozdawczo-Wyborczym.</w:t>
      </w:r>
    </w:p>
    <w:p w14:paraId="5BF419DD" w14:textId="77777777" w:rsidR="00BF39C8" w:rsidRDefault="00BF39C8" w:rsidP="002841C4">
      <w:pPr>
        <w:pStyle w:val="Akapitzlist"/>
        <w:numPr>
          <w:ilvl w:val="0"/>
          <w:numId w:val="14"/>
        </w:numPr>
        <w:ind w:left="426" w:hanging="426"/>
        <w:jc w:val="both"/>
      </w:pPr>
      <w:r>
        <w:t>Obrady Walnego Zgromadzenia odbywają się na podstawie regulaminu obrad opartego o niniejszy Statut i zatwierdzonego przez członków na Walnym Zgromadzeniu.</w:t>
      </w:r>
    </w:p>
    <w:p w14:paraId="3E912687" w14:textId="77777777" w:rsidR="00BF39C8" w:rsidRDefault="00BF39C8" w:rsidP="002841C4">
      <w:pPr>
        <w:pStyle w:val="Akapitzlist"/>
        <w:numPr>
          <w:ilvl w:val="0"/>
          <w:numId w:val="14"/>
        </w:numPr>
        <w:ind w:left="426" w:hanging="426"/>
        <w:jc w:val="both"/>
      </w:pPr>
      <w:r>
        <w:t>Nadzwyczajne Walne Zgromadzenie zwołuje Zarząd:</w:t>
      </w:r>
    </w:p>
    <w:p w14:paraId="617FD8D7" w14:textId="77777777" w:rsidR="0086095B" w:rsidRDefault="0086095B" w:rsidP="002841C4">
      <w:pPr>
        <w:pStyle w:val="Akapitzlist"/>
        <w:numPr>
          <w:ilvl w:val="3"/>
          <w:numId w:val="34"/>
        </w:numPr>
        <w:ind w:left="1134" w:hanging="567"/>
        <w:jc w:val="both"/>
      </w:pPr>
      <w:r>
        <w:t>z własnej inicjatywy wyrażonej w uchwale,</w:t>
      </w:r>
    </w:p>
    <w:p w14:paraId="00AE9B1B" w14:textId="77777777" w:rsidR="0086095B" w:rsidRDefault="0086095B" w:rsidP="002841C4">
      <w:pPr>
        <w:pStyle w:val="Akapitzlist"/>
        <w:numPr>
          <w:ilvl w:val="3"/>
          <w:numId w:val="34"/>
        </w:numPr>
        <w:ind w:left="1134" w:hanging="567"/>
        <w:jc w:val="both"/>
      </w:pPr>
      <w:r>
        <w:lastRenderedPageBreak/>
        <w:t>na wniosek Komisji Rewizyjnej,</w:t>
      </w:r>
    </w:p>
    <w:p w14:paraId="45811CF8" w14:textId="77777777" w:rsidR="0086095B" w:rsidRDefault="0086095B" w:rsidP="002841C4">
      <w:pPr>
        <w:pStyle w:val="Akapitzlist"/>
        <w:numPr>
          <w:ilvl w:val="3"/>
          <w:numId w:val="34"/>
        </w:numPr>
        <w:ind w:left="1134" w:hanging="567"/>
        <w:jc w:val="both"/>
      </w:pPr>
      <w:r>
        <w:t>uwzględniając żądanie 1/3 ogólnej liczby członków zwyczajnych Związku.</w:t>
      </w:r>
    </w:p>
    <w:p w14:paraId="05413ED9" w14:textId="77777777" w:rsidR="0086095B" w:rsidRDefault="0086095B" w:rsidP="002841C4">
      <w:pPr>
        <w:pStyle w:val="Akapitzlist"/>
        <w:numPr>
          <w:ilvl w:val="0"/>
          <w:numId w:val="14"/>
        </w:numPr>
        <w:ind w:left="426" w:hanging="426"/>
        <w:jc w:val="both"/>
      </w:pPr>
      <w:r>
        <w:t>Nadzwyczajne Walne Zgromadzenie odbywa się najpóźniej w terminie 3 miesięcy od decyzji o jego zwołaniu i nie przerywa kadencji. Decyzja o zwołaniu Nadzwyczajnego Walnego Zgromadzenia powinna zapaść nie później niż w terminie 30 dni od dnia zgłoszenia takiego wniosku.</w:t>
      </w:r>
    </w:p>
    <w:p w14:paraId="3314C73A" w14:textId="77777777" w:rsidR="0086095B" w:rsidRDefault="0086095B" w:rsidP="002841C4">
      <w:pPr>
        <w:pStyle w:val="Akapitzlist"/>
        <w:numPr>
          <w:ilvl w:val="0"/>
          <w:numId w:val="14"/>
        </w:numPr>
        <w:ind w:left="426" w:hanging="426"/>
        <w:jc w:val="both"/>
      </w:pPr>
      <w:r>
        <w:t>Nadzwyczajne Walne Zgromadzenie obraduje wyłącznie w przedmiocie spraw, dla których zostało zwołane.</w:t>
      </w:r>
    </w:p>
    <w:p w14:paraId="3F2BBEFB" w14:textId="77777777" w:rsidR="0086095B" w:rsidRDefault="0086095B" w:rsidP="002841C4">
      <w:pPr>
        <w:pStyle w:val="Akapitzlist"/>
        <w:numPr>
          <w:ilvl w:val="0"/>
          <w:numId w:val="14"/>
        </w:numPr>
        <w:ind w:left="426" w:hanging="426"/>
        <w:jc w:val="both"/>
      </w:pPr>
      <w:r>
        <w:t>O terminie i miejscu porządku obrad Walnego Zgromadzenia i Nadzwyczajnego Walnego Zgromadzenia Zarząd Związku zawiadamia członków związku na co najmniej 30 dni przed terminem Zgromadzenia.</w:t>
      </w:r>
    </w:p>
    <w:p w14:paraId="0C4A84E5" w14:textId="1FD6BFDB" w:rsidR="0086095B" w:rsidRPr="004A211D" w:rsidRDefault="0086095B" w:rsidP="002841C4">
      <w:pPr>
        <w:pStyle w:val="Akapitzlist"/>
        <w:numPr>
          <w:ilvl w:val="0"/>
          <w:numId w:val="14"/>
        </w:numPr>
        <w:ind w:left="426" w:hanging="426"/>
        <w:jc w:val="both"/>
      </w:pPr>
      <w:r w:rsidRPr="004A211D">
        <w:t>Dla ważnośc</w:t>
      </w:r>
      <w:r w:rsidR="0058463D" w:rsidRPr="004A211D">
        <w:t>i każdego z Walnych Zgromadzeń,</w:t>
      </w:r>
      <w:r w:rsidRPr="004A211D">
        <w:t xml:space="preserve"> o których mowa w §20 ust. 2 wymagan</w:t>
      </w:r>
      <w:r w:rsidR="00D0735E" w:rsidRPr="004A211D">
        <w:t>y</w:t>
      </w:r>
      <w:r w:rsidRPr="004A211D">
        <w:t xml:space="preserve"> jest w udział co najmniej </w:t>
      </w:r>
      <w:r w:rsidR="00832388" w:rsidRPr="004A211D">
        <w:t>1/</w:t>
      </w:r>
      <w:r w:rsidR="004478C3" w:rsidRPr="004A211D">
        <w:t>10</w:t>
      </w:r>
      <w:r w:rsidRPr="004A211D">
        <w:t xml:space="preserve"> uprawnionych</w:t>
      </w:r>
      <w:r w:rsidR="00D0735E" w:rsidRPr="004A211D">
        <w:t xml:space="preserve"> do głosowania</w:t>
      </w:r>
      <w:r w:rsidRPr="004A211D">
        <w:t xml:space="preserve"> członków.</w:t>
      </w:r>
    </w:p>
    <w:p w14:paraId="21D8F346" w14:textId="77777777" w:rsidR="0086095B" w:rsidRPr="005836F9" w:rsidRDefault="0052116E" w:rsidP="002841C4">
      <w:pPr>
        <w:pStyle w:val="Akapitzlist"/>
        <w:numPr>
          <w:ilvl w:val="0"/>
          <w:numId w:val="14"/>
        </w:numPr>
        <w:ind w:left="426" w:hanging="426"/>
        <w:jc w:val="both"/>
      </w:pPr>
      <w:r w:rsidRPr="005836F9">
        <w:t>W Walnym Zgromadzeniu udział biorą:</w:t>
      </w:r>
    </w:p>
    <w:p w14:paraId="1AF9931B" w14:textId="62688C7E" w:rsidR="0052116E" w:rsidRPr="005836F9" w:rsidRDefault="0052116E" w:rsidP="002841C4">
      <w:pPr>
        <w:pStyle w:val="Akapitzlist"/>
        <w:numPr>
          <w:ilvl w:val="0"/>
          <w:numId w:val="35"/>
        </w:numPr>
        <w:tabs>
          <w:tab w:val="left" w:pos="-4111"/>
        </w:tabs>
        <w:ind w:left="1134" w:hanging="567"/>
        <w:jc w:val="both"/>
      </w:pPr>
      <w:r w:rsidRPr="005836F9">
        <w:t xml:space="preserve">z głosem stanowiącym (czynnym i biernym prawem wyborczym) </w:t>
      </w:r>
      <w:r w:rsidR="00BD28F8" w:rsidRPr="005836F9">
        <w:t xml:space="preserve">– </w:t>
      </w:r>
      <w:r w:rsidR="00B252EB" w:rsidRPr="005836F9">
        <w:t>delegaci członków</w:t>
      </w:r>
      <w:r w:rsidRPr="005836F9">
        <w:t xml:space="preserve"> zwyczajn</w:t>
      </w:r>
      <w:r w:rsidR="00B252EB" w:rsidRPr="005836F9">
        <w:t>ych</w:t>
      </w:r>
      <w:r w:rsidR="00BD28F8" w:rsidRPr="005836F9">
        <w:t>;</w:t>
      </w:r>
    </w:p>
    <w:p w14:paraId="738D4201" w14:textId="77777777" w:rsidR="0052116E" w:rsidRPr="005836F9" w:rsidRDefault="0052116E" w:rsidP="002841C4">
      <w:pPr>
        <w:pStyle w:val="Akapitzlist"/>
        <w:numPr>
          <w:ilvl w:val="0"/>
          <w:numId w:val="35"/>
        </w:numPr>
        <w:tabs>
          <w:tab w:val="left" w:pos="-4111"/>
        </w:tabs>
        <w:ind w:left="1134" w:hanging="567"/>
        <w:jc w:val="both"/>
      </w:pPr>
      <w:r w:rsidRPr="005836F9">
        <w:t>z głosem doradczym</w:t>
      </w:r>
      <w:r w:rsidR="005E0CA7" w:rsidRPr="005836F9">
        <w:t xml:space="preserve"> – </w:t>
      </w:r>
      <w:r w:rsidRPr="005836F9">
        <w:t xml:space="preserve"> </w:t>
      </w:r>
      <w:r w:rsidR="005E0CA7" w:rsidRPr="005836F9">
        <w:t xml:space="preserve">członkowie wspierający, </w:t>
      </w:r>
      <w:r w:rsidRPr="005836F9">
        <w:t>członkowie honorowi i zaproszone osoby.</w:t>
      </w:r>
    </w:p>
    <w:p w14:paraId="0D2A2058" w14:textId="77777777" w:rsidR="0052116E" w:rsidRDefault="0052116E" w:rsidP="002841C4">
      <w:pPr>
        <w:pStyle w:val="Akapitzlist"/>
        <w:numPr>
          <w:ilvl w:val="0"/>
          <w:numId w:val="14"/>
        </w:numPr>
        <w:ind w:left="426" w:hanging="426"/>
        <w:jc w:val="both"/>
      </w:pPr>
      <w:r>
        <w:t>Jeżeli Statut nie stanowi inaczej, uchwały Walnego Zgromadzenia zapadają zwykłą większością głosów, w głosowaniu jawnym.</w:t>
      </w:r>
    </w:p>
    <w:p w14:paraId="24278CBD" w14:textId="5116896C" w:rsidR="005E0CA7" w:rsidRDefault="0052116E" w:rsidP="002841C4">
      <w:pPr>
        <w:pStyle w:val="Akapitzlist"/>
        <w:numPr>
          <w:ilvl w:val="0"/>
          <w:numId w:val="14"/>
        </w:numPr>
        <w:ind w:left="426" w:hanging="426"/>
        <w:jc w:val="both"/>
      </w:pPr>
      <w:r>
        <w:t xml:space="preserve">Uchwały Walnego Zgromadzenia, których przedmiotem jest zmiana Statutu lub rozwiązanie Związku zapadają </w:t>
      </w:r>
      <w:r w:rsidR="004478C3">
        <w:t>większością 2/3</w:t>
      </w:r>
      <w:r w:rsidR="004478C3" w:rsidRPr="004478C3">
        <w:t xml:space="preserve"> </w:t>
      </w:r>
      <w:r w:rsidR="004478C3">
        <w:t xml:space="preserve">głosów </w:t>
      </w:r>
      <w:r w:rsidR="00D3766E">
        <w:t>członków obecnych i uprawnionych</w:t>
      </w:r>
      <w:r w:rsidR="004478C3">
        <w:t xml:space="preserve"> </w:t>
      </w:r>
      <w:r w:rsidR="00D3766E">
        <w:t xml:space="preserve">do </w:t>
      </w:r>
      <w:r w:rsidR="004478C3">
        <w:t xml:space="preserve">udziału </w:t>
      </w:r>
      <w:r w:rsidR="00D3766E">
        <w:t>oraz</w:t>
      </w:r>
      <w:r w:rsidR="004478C3">
        <w:t xml:space="preserve"> głosowania w Walnym Zgromadzeniu</w:t>
      </w:r>
      <w:r>
        <w:t>.</w:t>
      </w:r>
    </w:p>
    <w:p w14:paraId="1C4EEE0D" w14:textId="77777777" w:rsidR="005E0CA7" w:rsidRDefault="005E0CA7" w:rsidP="005E0CA7">
      <w:pPr>
        <w:jc w:val="both"/>
      </w:pPr>
    </w:p>
    <w:p w14:paraId="1B0F35D4" w14:textId="77777777" w:rsidR="001270A4" w:rsidRPr="00D4098E" w:rsidRDefault="001270A4" w:rsidP="00D4098E">
      <w:pPr>
        <w:jc w:val="center"/>
        <w:rPr>
          <w:b/>
        </w:rPr>
      </w:pPr>
      <w:r w:rsidRPr="00D4098E">
        <w:rPr>
          <w:b/>
        </w:rPr>
        <w:t>§21</w:t>
      </w:r>
    </w:p>
    <w:p w14:paraId="3190B5F9" w14:textId="77777777" w:rsidR="001270A4" w:rsidRDefault="001270A4" w:rsidP="001270A4">
      <w:pPr>
        <w:jc w:val="both"/>
      </w:pPr>
      <w:r>
        <w:t>Zarząd powinien wysłać członkom Związku materiały dotyczące zgromadzenia objęte porządkiem obrad w terminie nie późniejszym niż na 14 dni przed datą zgromadzenia.</w:t>
      </w:r>
    </w:p>
    <w:p w14:paraId="17A1CE87" w14:textId="77777777" w:rsidR="001270A4" w:rsidRDefault="001270A4" w:rsidP="001270A4">
      <w:pPr>
        <w:jc w:val="both"/>
      </w:pPr>
    </w:p>
    <w:p w14:paraId="357CC5F1" w14:textId="77777777" w:rsidR="001270A4" w:rsidRPr="00D4098E" w:rsidRDefault="001270A4" w:rsidP="00D4098E">
      <w:pPr>
        <w:jc w:val="center"/>
        <w:rPr>
          <w:b/>
        </w:rPr>
      </w:pPr>
      <w:r w:rsidRPr="00D4098E">
        <w:rPr>
          <w:b/>
        </w:rPr>
        <w:t>§22</w:t>
      </w:r>
    </w:p>
    <w:p w14:paraId="2CC4C169" w14:textId="73C9F8E9" w:rsidR="006D3E0F" w:rsidRDefault="001270A4" w:rsidP="00F020C2">
      <w:pPr>
        <w:pStyle w:val="Akapitzlist"/>
        <w:numPr>
          <w:ilvl w:val="0"/>
          <w:numId w:val="15"/>
        </w:numPr>
        <w:ind w:left="284" w:hanging="284"/>
        <w:jc w:val="both"/>
      </w:pPr>
      <w:r>
        <w:t xml:space="preserve">W sprawach, w których Statut nie określa właściwości władz </w:t>
      </w:r>
      <w:r w:rsidR="00412644">
        <w:t>Polskiego Związku Karate</w:t>
      </w:r>
      <w:r>
        <w:t>, podejmowanie uchwał należy do Walnego Zgromadzenia.</w:t>
      </w:r>
    </w:p>
    <w:p w14:paraId="5955E639" w14:textId="1D8C5C7C" w:rsidR="001270A4" w:rsidRDefault="001270A4" w:rsidP="002841C4">
      <w:pPr>
        <w:pStyle w:val="Akapitzlist"/>
        <w:numPr>
          <w:ilvl w:val="0"/>
          <w:numId w:val="15"/>
        </w:numPr>
        <w:ind w:left="284" w:hanging="284"/>
        <w:jc w:val="both"/>
      </w:pPr>
      <w:r>
        <w:t>Do kompetencji Zwyczajnego Walnego Zgromadzenia Sprawozdawczo-Wyborczego należy:</w:t>
      </w:r>
    </w:p>
    <w:p w14:paraId="4F6DEE0D" w14:textId="77777777" w:rsidR="001270A4" w:rsidRDefault="001270A4" w:rsidP="002841C4">
      <w:pPr>
        <w:pStyle w:val="Akapitzlist"/>
        <w:numPr>
          <w:ilvl w:val="0"/>
          <w:numId w:val="36"/>
        </w:numPr>
        <w:ind w:left="851" w:hanging="425"/>
        <w:jc w:val="both"/>
      </w:pPr>
      <w:r>
        <w:t>przyjmowanie i rozpatrywanie sprawozdania z działalności Zarządu i Komisji Rewizyjnej,</w:t>
      </w:r>
    </w:p>
    <w:p w14:paraId="47523E4A" w14:textId="77777777" w:rsidR="001270A4" w:rsidRDefault="001270A4" w:rsidP="002841C4">
      <w:pPr>
        <w:pStyle w:val="Akapitzlist"/>
        <w:numPr>
          <w:ilvl w:val="0"/>
          <w:numId w:val="36"/>
        </w:numPr>
        <w:ind w:left="851" w:hanging="425"/>
        <w:jc w:val="both"/>
      </w:pPr>
      <w:r>
        <w:t>udzielanie na wniosek Komisji Rewizyjnej, absolutorium ustępującemu Zarządowi,</w:t>
      </w:r>
    </w:p>
    <w:p w14:paraId="392C875B" w14:textId="77777777" w:rsidR="001270A4" w:rsidRDefault="001270A4" w:rsidP="002841C4">
      <w:pPr>
        <w:pStyle w:val="Akapitzlist"/>
        <w:numPr>
          <w:ilvl w:val="0"/>
          <w:numId w:val="36"/>
        </w:numPr>
        <w:ind w:left="851" w:hanging="425"/>
        <w:jc w:val="both"/>
      </w:pPr>
      <w:r>
        <w:t>wybór członków Zarządu -  z odrębnym wyborem Prezesa,</w:t>
      </w:r>
    </w:p>
    <w:p w14:paraId="7C518C2A" w14:textId="77777777" w:rsidR="001270A4" w:rsidRDefault="001270A4" w:rsidP="002841C4">
      <w:pPr>
        <w:pStyle w:val="Akapitzlist"/>
        <w:numPr>
          <w:ilvl w:val="0"/>
          <w:numId w:val="36"/>
        </w:numPr>
        <w:ind w:left="851" w:hanging="425"/>
        <w:jc w:val="both"/>
      </w:pPr>
      <w:r>
        <w:t>wybór członków Komisji Rewizyjnej,</w:t>
      </w:r>
    </w:p>
    <w:p w14:paraId="5F7B2CDA" w14:textId="77777777" w:rsidR="001270A4" w:rsidRDefault="001270A4" w:rsidP="002841C4">
      <w:pPr>
        <w:pStyle w:val="Akapitzlist"/>
        <w:numPr>
          <w:ilvl w:val="0"/>
          <w:numId w:val="36"/>
        </w:numPr>
        <w:ind w:left="851" w:hanging="425"/>
        <w:jc w:val="both"/>
      </w:pPr>
      <w:r>
        <w:t>uchwalanie okresowych programów i planów Związku na okres kadencji,</w:t>
      </w:r>
    </w:p>
    <w:p w14:paraId="1374A24E" w14:textId="77777777" w:rsidR="001270A4" w:rsidRDefault="001270A4" w:rsidP="002841C4">
      <w:pPr>
        <w:pStyle w:val="Akapitzlist"/>
        <w:numPr>
          <w:ilvl w:val="0"/>
          <w:numId w:val="36"/>
        </w:numPr>
        <w:ind w:left="851" w:hanging="425"/>
        <w:jc w:val="both"/>
      </w:pPr>
      <w:r>
        <w:t>uchwalanie zmian w statucie i w postanowieniach regulaminów,</w:t>
      </w:r>
    </w:p>
    <w:p w14:paraId="7C834E84" w14:textId="77777777" w:rsidR="001270A4" w:rsidRDefault="001270A4" w:rsidP="002841C4">
      <w:pPr>
        <w:pStyle w:val="Akapitzlist"/>
        <w:numPr>
          <w:ilvl w:val="0"/>
          <w:numId w:val="36"/>
        </w:numPr>
        <w:ind w:left="851" w:hanging="425"/>
        <w:jc w:val="both"/>
      </w:pPr>
      <w:r>
        <w:t>uchwalanie Regulaminu wyborów do władz Związku,</w:t>
      </w:r>
    </w:p>
    <w:p w14:paraId="54682965" w14:textId="77777777" w:rsidR="001270A4" w:rsidRDefault="001270A4" w:rsidP="002841C4">
      <w:pPr>
        <w:pStyle w:val="Akapitzlist"/>
        <w:numPr>
          <w:ilvl w:val="0"/>
          <w:numId w:val="36"/>
        </w:numPr>
        <w:ind w:left="851" w:hanging="425"/>
        <w:jc w:val="both"/>
      </w:pPr>
      <w:r>
        <w:t>uchwalanie wysokości składek członkowskich i wysokości opłaty wpisowej,</w:t>
      </w:r>
    </w:p>
    <w:p w14:paraId="3B08E2E1" w14:textId="77777777" w:rsidR="001270A4" w:rsidRDefault="001270A4" w:rsidP="002841C4">
      <w:pPr>
        <w:pStyle w:val="Akapitzlist"/>
        <w:numPr>
          <w:ilvl w:val="0"/>
          <w:numId w:val="36"/>
        </w:numPr>
        <w:ind w:left="851" w:hanging="425"/>
        <w:jc w:val="both"/>
      </w:pPr>
      <w:r>
        <w:t>zatwierdzanie regulaminu działania Zarządu, Komisji Dyscyplinarnej i Komisji Rewizyjnej,</w:t>
      </w:r>
    </w:p>
    <w:p w14:paraId="5EF4ADC0" w14:textId="77777777" w:rsidR="001270A4" w:rsidRDefault="001270A4" w:rsidP="002841C4">
      <w:pPr>
        <w:pStyle w:val="Akapitzlist"/>
        <w:numPr>
          <w:ilvl w:val="0"/>
          <w:numId w:val="36"/>
        </w:numPr>
        <w:ind w:left="851" w:hanging="425"/>
        <w:jc w:val="both"/>
      </w:pPr>
      <w:r>
        <w:t>podejmowanie uchwał w kwestii rozwiązania Związku,</w:t>
      </w:r>
    </w:p>
    <w:p w14:paraId="6BBA7AAF" w14:textId="77777777" w:rsidR="001270A4" w:rsidRDefault="001270A4" w:rsidP="002841C4">
      <w:pPr>
        <w:pStyle w:val="Akapitzlist"/>
        <w:numPr>
          <w:ilvl w:val="0"/>
          <w:numId w:val="36"/>
        </w:numPr>
        <w:ind w:left="851" w:hanging="425"/>
        <w:jc w:val="both"/>
      </w:pPr>
      <w:r>
        <w:t>podejmowanie uchwał i rozpatrywanie wniosków w innych sprawac</w:t>
      </w:r>
      <w:r w:rsidR="00F34A90">
        <w:t>h wniesionych na porządek obrad,</w:t>
      </w:r>
    </w:p>
    <w:p w14:paraId="6C0186E7" w14:textId="77777777" w:rsidR="001270A4" w:rsidRDefault="001270A4" w:rsidP="002841C4">
      <w:pPr>
        <w:pStyle w:val="Akapitzlist"/>
        <w:numPr>
          <w:ilvl w:val="0"/>
          <w:numId w:val="36"/>
        </w:numPr>
        <w:ind w:left="851" w:hanging="425"/>
        <w:jc w:val="both"/>
      </w:pPr>
      <w:r>
        <w:t>nadawanie godności członka honorowego Związku</w:t>
      </w:r>
      <w:r w:rsidR="00F34A90">
        <w:t>,</w:t>
      </w:r>
    </w:p>
    <w:p w14:paraId="11A14B86" w14:textId="77777777" w:rsidR="001270A4" w:rsidRDefault="001270A4" w:rsidP="002841C4">
      <w:pPr>
        <w:pStyle w:val="Akapitzlist"/>
        <w:numPr>
          <w:ilvl w:val="0"/>
          <w:numId w:val="36"/>
        </w:numPr>
        <w:ind w:left="851" w:hanging="425"/>
        <w:jc w:val="both"/>
      </w:pPr>
      <w:r>
        <w:t xml:space="preserve">rozpatrywanie odwołań od uchwał Zarządu, w tym o zawieszeniu lub skreśleniu z listy członków Związku w przypadkach określonych w </w:t>
      </w:r>
      <w:r w:rsidRPr="005836F9">
        <w:t xml:space="preserve">§15 ust. </w:t>
      </w:r>
      <w:r w:rsidR="00730B6F" w:rsidRPr="005836F9">
        <w:t>1 pkt 3</w:t>
      </w:r>
      <w:r w:rsidRPr="005836F9">
        <w:t xml:space="preserve"> </w:t>
      </w:r>
      <w:r>
        <w:t>Statutu.</w:t>
      </w:r>
    </w:p>
    <w:p w14:paraId="73DB140A" w14:textId="77777777" w:rsidR="001270A4" w:rsidRDefault="001270A4" w:rsidP="001270A4">
      <w:pPr>
        <w:jc w:val="both"/>
      </w:pPr>
    </w:p>
    <w:p w14:paraId="369CC4F6" w14:textId="77777777" w:rsidR="001270A4" w:rsidRPr="00D4098E" w:rsidRDefault="001270A4" w:rsidP="00D4098E">
      <w:pPr>
        <w:jc w:val="center"/>
        <w:rPr>
          <w:b/>
        </w:rPr>
      </w:pPr>
      <w:r w:rsidRPr="00D4098E">
        <w:rPr>
          <w:b/>
        </w:rPr>
        <w:lastRenderedPageBreak/>
        <w:t>§23</w:t>
      </w:r>
    </w:p>
    <w:p w14:paraId="373CD8A0" w14:textId="77777777" w:rsidR="001270A4" w:rsidRDefault="001270A4" w:rsidP="001270A4">
      <w:pPr>
        <w:jc w:val="both"/>
      </w:pPr>
      <w:r>
        <w:t>Do kompetencji Zwyczajnego Walnego Zgromadzenia należy:</w:t>
      </w:r>
    </w:p>
    <w:p w14:paraId="344F4200" w14:textId="12A7A50B" w:rsidR="001270A4" w:rsidRPr="00713B52" w:rsidRDefault="00765430" w:rsidP="002841C4">
      <w:pPr>
        <w:pStyle w:val="Akapitzlist"/>
        <w:numPr>
          <w:ilvl w:val="0"/>
          <w:numId w:val="37"/>
        </w:numPr>
        <w:ind w:left="851" w:hanging="425"/>
        <w:jc w:val="both"/>
      </w:pPr>
      <w:r w:rsidRPr="00713B52">
        <w:t xml:space="preserve">rozpatrywanie </w:t>
      </w:r>
      <w:r w:rsidR="00A2675C" w:rsidRPr="00713B52">
        <w:t xml:space="preserve">i zatwierdzanie </w:t>
      </w:r>
      <w:r w:rsidRPr="00713B52">
        <w:t xml:space="preserve">sporządzonego przez Zarząd Związku sprawozdania z działalności </w:t>
      </w:r>
      <w:r w:rsidR="0098517A">
        <w:t>Polskiego Związku Karate</w:t>
      </w:r>
      <w:r w:rsidR="001270A4" w:rsidRPr="00713B52">
        <w:t>,</w:t>
      </w:r>
    </w:p>
    <w:p w14:paraId="5FA3C59A" w14:textId="1F6B44F1" w:rsidR="00765430" w:rsidRPr="00713B52" w:rsidRDefault="00765430" w:rsidP="002841C4">
      <w:pPr>
        <w:pStyle w:val="Akapitzlist"/>
        <w:numPr>
          <w:ilvl w:val="0"/>
          <w:numId w:val="37"/>
        </w:numPr>
        <w:ind w:left="851" w:hanging="425"/>
        <w:jc w:val="both"/>
      </w:pPr>
      <w:r w:rsidRPr="00713B52">
        <w:t>rozpatrywanie</w:t>
      </w:r>
      <w:r w:rsidR="00A2675C" w:rsidRPr="00713B52">
        <w:t xml:space="preserve"> i zatwierdzanie</w:t>
      </w:r>
      <w:r w:rsidRPr="00713B52">
        <w:t xml:space="preserve"> sprawozdania finansowego </w:t>
      </w:r>
      <w:r w:rsidR="0098517A">
        <w:t xml:space="preserve">Polskiego </w:t>
      </w:r>
      <w:r w:rsidRPr="00713B52">
        <w:t>Związku</w:t>
      </w:r>
      <w:r w:rsidR="0098517A">
        <w:t xml:space="preserve"> Karate</w:t>
      </w:r>
      <w:r w:rsidRPr="00713B52">
        <w:t xml:space="preserve">, </w:t>
      </w:r>
      <w:r w:rsidR="0098517A">
        <w:t>zbadanego</w:t>
      </w:r>
      <w:r w:rsidRPr="00713B52">
        <w:t xml:space="preserve"> uprzednio przez biegłego rewidenta,</w:t>
      </w:r>
    </w:p>
    <w:p w14:paraId="7140A219" w14:textId="77777777" w:rsidR="0098517A" w:rsidRDefault="001270A4" w:rsidP="002841C4">
      <w:pPr>
        <w:pStyle w:val="Akapitzlist"/>
        <w:numPr>
          <w:ilvl w:val="0"/>
          <w:numId w:val="37"/>
        </w:numPr>
        <w:ind w:left="851" w:hanging="425"/>
        <w:jc w:val="both"/>
      </w:pPr>
      <w:r>
        <w:t>rozpatrywanie spraw o których mowa w §22 ust. 2 pkt 6-13 i podejmowanie uchwał w tych sprawach</w:t>
      </w:r>
      <w:r w:rsidR="0098517A">
        <w:t>,</w:t>
      </w:r>
    </w:p>
    <w:p w14:paraId="28E0895A" w14:textId="6B2F2E61" w:rsidR="001270A4" w:rsidRDefault="0098517A" w:rsidP="002841C4">
      <w:pPr>
        <w:pStyle w:val="Akapitzlist"/>
        <w:numPr>
          <w:ilvl w:val="0"/>
          <w:numId w:val="37"/>
        </w:numPr>
        <w:ind w:left="851" w:hanging="425"/>
        <w:jc w:val="both"/>
      </w:pPr>
      <w:r>
        <w:t xml:space="preserve">uchwalanie regulaminu </w:t>
      </w:r>
      <w:r w:rsidR="008D001A">
        <w:t>odpowiedzialności dyscyplinarnej</w:t>
      </w:r>
      <w:r w:rsidR="001270A4">
        <w:t>.</w:t>
      </w:r>
    </w:p>
    <w:p w14:paraId="49020475" w14:textId="77777777" w:rsidR="001270A4" w:rsidRDefault="001270A4" w:rsidP="001270A4">
      <w:pPr>
        <w:jc w:val="both"/>
      </w:pPr>
    </w:p>
    <w:p w14:paraId="6D71D045" w14:textId="77777777" w:rsidR="001270A4" w:rsidRPr="00D4098E" w:rsidRDefault="001270A4" w:rsidP="00D4098E">
      <w:pPr>
        <w:jc w:val="center"/>
        <w:rPr>
          <w:b/>
        </w:rPr>
      </w:pPr>
      <w:r w:rsidRPr="00D4098E">
        <w:rPr>
          <w:b/>
        </w:rPr>
        <w:t>§24</w:t>
      </w:r>
    </w:p>
    <w:p w14:paraId="424FEA1E" w14:textId="77777777" w:rsidR="00623AF5" w:rsidRDefault="00623AF5" w:rsidP="00937D76">
      <w:pPr>
        <w:pStyle w:val="Akapitzlist"/>
        <w:numPr>
          <w:ilvl w:val="0"/>
          <w:numId w:val="16"/>
        </w:numPr>
        <w:ind w:left="284" w:hanging="284"/>
        <w:jc w:val="both"/>
      </w:pPr>
      <w:r>
        <w:t>Zarząd Związku składa się z 5-11 członków, w tym Prezesa, który wybierany jest w odrębnym głosowaniu. Zarząd wybiera ze swego grona na pierwszym posiedzeniu 3 wiceprezesów i sekretarza oraz dokonuje podziału obowiązków między pozostałych jego członków uwzględniając w miarę możliwości wnioski Prezesa Zarządu.</w:t>
      </w:r>
    </w:p>
    <w:p w14:paraId="0ED54EE7" w14:textId="77777777" w:rsidR="00623AF5" w:rsidRDefault="00107411" w:rsidP="00937D76">
      <w:pPr>
        <w:pStyle w:val="Akapitzlist"/>
        <w:numPr>
          <w:ilvl w:val="0"/>
          <w:numId w:val="16"/>
        </w:numPr>
        <w:ind w:left="284" w:hanging="284"/>
        <w:jc w:val="both"/>
      </w:pPr>
      <w:r>
        <w:t xml:space="preserve">Do zaciągania zobowiązań i w sprawach finansowych wymagane jest zgodne oświadczenie woli dwóch osób: Prezesa Zarządu i Sekretarza Zarządu lub </w:t>
      </w:r>
      <w:r w:rsidRPr="00713B52">
        <w:t>Gł</w:t>
      </w:r>
      <w:r w:rsidR="00832388" w:rsidRPr="00713B52">
        <w:t>ównego</w:t>
      </w:r>
      <w:r w:rsidRPr="00713B52">
        <w:t xml:space="preserve"> </w:t>
      </w:r>
      <w:r>
        <w:t xml:space="preserve">Księgowego względnie Wiceprezesa Zarządu i Sekretarza Zarządu lub Głównego Księgowego. </w:t>
      </w:r>
    </w:p>
    <w:p w14:paraId="2840AAC4" w14:textId="3416EB01" w:rsidR="00AB2DB7" w:rsidRPr="00713B52" w:rsidRDefault="00AB2DB7" w:rsidP="00937D76">
      <w:pPr>
        <w:pStyle w:val="Akapitzlist"/>
        <w:numPr>
          <w:ilvl w:val="0"/>
          <w:numId w:val="16"/>
        </w:numPr>
        <w:ind w:left="284" w:hanging="284"/>
        <w:jc w:val="both"/>
      </w:pPr>
      <w:r w:rsidRPr="00713B52">
        <w:t xml:space="preserve">Do członków Zarządu Związku stosuje się </w:t>
      </w:r>
      <w:r w:rsidR="000F7AE1">
        <w:t>wprost</w:t>
      </w:r>
      <w:r w:rsidRPr="00713B52">
        <w:t xml:space="preserve"> przepisy art. 9 ustawy z dnia 25 czerwca 2010 roku o sporcie (Dz.U. 2010 Nr 127, poz. 857 ze zm.).</w:t>
      </w:r>
    </w:p>
    <w:p w14:paraId="4B19BF11" w14:textId="77777777" w:rsidR="00E920E5" w:rsidRPr="00713B52" w:rsidRDefault="00E920E5" w:rsidP="00E920E5">
      <w:pPr>
        <w:pStyle w:val="Akapitzlist"/>
        <w:numPr>
          <w:ilvl w:val="0"/>
          <w:numId w:val="16"/>
        </w:numPr>
        <w:ind w:left="284" w:hanging="284"/>
        <w:jc w:val="both"/>
      </w:pPr>
      <w:r w:rsidRPr="00713B52">
        <w:t>Członkostwo w Zarządzie ustaje w przypadku:</w:t>
      </w:r>
    </w:p>
    <w:p w14:paraId="35C3DDFF" w14:textId="5EA73F2A" w:rsidR="00E920E5" w:rsidRPr="00713B52" w:rsidRDefault="00E920E5" w:rsidP="00E920E5">
      <w:pPr>
        <w:pStyle w:val="Akapitzlist"/>
        <w:numPr>
          <w:ilvl w:val="0"/>
          <w:numId w:val="43"/>
        </w:numPr>
        <w:ind w:left="851" w:hanging="425"/>
        <w:jc w:val="both"/>
      </w:pPr>
      <w:r w:rsidRPr="00713B52">
        <w:t>śmierci,</w:t>
      </w:r>
    </w:p>
    <w:p w14:paraId="36284BEA" w14:textId="1203CA28" w:rsidR="00E920E5" w:rsidRPr="00713B52" w:rsidRDefault="00E920E5" w:rsidP="00E920E5">
      <w:pPr>
        <w:pStyle w:val="Akapitzlist"/>
        <w:numPr>
          <w:ilvl w:val="0"/>
          <w:numId w:val="43"/>
        </w:numPr>
        <w:ind w:left="851" w:hanging="425"/>
        <w:jc w:val="both"/>
      </w:pPr>
      <w:r w:rsidRPr="00713B52">
        <w:t>przyjęcia pisemnej rezygnacji,</w:t>
      </w:r>
    </w:p>
    <w:p w14:paraId="42F52666" w14:textId="77777777" w:rsidR="00E920E5" w:rsidRPr="00713B52" w:rsidRDefault="00E920E5" w:rsidP="00E920E5">
      <w:pPr>
        <w:pStyle w:val="Akapitzlist"/>
        <w:numPr>
          <w:ilvl w:val="0"/>
          <w:numId w:val="43"/>
        </w:numPr>
        <w:ind w:left="851" w:hanging="425"/>
        <w:jc w:val="both"/>
      </w:pPr>
      <w:r w:rsidRPr="00713B52">
        <w:t>uprawomocnienia się decyzji o wykluczeniu z władz.</w:t>
      </w:r>
    </w:p>
    <w:p w14:paraId="3488C9A6" w14:textId="77777777" w:rsidR="00E920E5" w:rsidRDefault="00E920E5" w:rsidP="00E920E5">
      <w:pPr>
        <w:pStyle w:val="Akapitzlist"/>
        <w:ind w:left="284"/>
        <w:jc w:val="both"/>
      </w:pPr>
    </w:p>
    <w:p w14:paraId="53E3F98B" w14:textId="77777777" w:rsidR="00107411" w:rsidRPr="00D4098E" w:rsidRDefault="00107411" w:rsidP="00D4098E">
      <w:pPr>
        <w:jc w:val="center"/>
        <w:rPr>
          <w:b/>
        </w:rPr>
      </w:pPr>
      <w:r w:rsidRPr="00D4098E">
        <w:rPr>
          <w:b/>
        </w:rPr>
        <w:t>§25</w:t>
      </w:r>
    </w:p>
    <w:p w14:paraId="6BE92941" w14:textId="2C168161" w:rsidR="00107411" w:rsidRDefault="00107411" w:rsidP="00107411">
      <w:pPr>
        <w:jc w:val="both"/>
      </w:pPr>
      <w:r>
        <w:t>Do kompetencji i obowiązków Zarządu należ</w:t>
      </w:r>
      <w:r w:rsidR="00B252EB">
        <w:t>y</w:t>
      </w:r>
      <w:r>
        <w:t>:</w:t>
      </w:r>
    </w:p>
    <w:p w14:paraId="6AE081B2" w14:textId="77777777" w:rsidR="00107411" w:rsidRDefault="00107411" w:rsidP="002841C4">
      <w:pPr>
        <w:pStyle w:val="Akapitzlist"/>
        <w:numPr>
          <w:ilvl w:val="0"/>
          <w:numId w:val="38"/>
        </w:numPr>
        <w:ind w:left="851" w:hanging="425"/>
        <w:jc w:val="both"/>
      </w:pPr>
      <w:r>
        <w:t>reprezentowanie Związku na zewnątrz i działanie w jego imieniu,</w:t>
      </w:r>
    </w:p>
    <w:p w14:paraId="41DC76D6" w14:textId="77777777" w:rsidR="00107411" w:rsidRDefault="00107411" w:rsidP="002841C4">
      <w:pPr>
        <w:pStyle w:val="Akapitzlist"/>
        <w:numPr>
          <w:ilvl w:val="0"/>
          <w:numId w:val="38"/>
        </w:numPr>
        <w:ind w:left="851" w:hanging="425"/>
        <w:jc w:val="both"/>
      </w:pPr>
      <w:r>
        <w:t>realizowanie statutowych celów Związku, jego planu pracy,</w:t>
      </w:r>
    </w:p>
    <w:p w14:paraId="41C7BC3F" w14:textId="77777777" w:rsidR="00107411" w:rsidRDefault="00107411" w:rsidP="002841C4">
      <w:pPr>
        <w:pStyle w:val="Akapitzlist"/>
        <w:numPr>
          <w:ilvl w:val="0"/>
          <w:numId w:val="38"/>
        </w:numPr>
        <w:ind w:left="851" w:hanging="425"/>
        <w:jc w:val="both"/>
      </w:pPr>
      <w:r>
        <w:t>wykonywanie uchwał i zaleceń Walnego Zgromadzenia w szczególności w zakresie kierunków działalności założeń programowych Związku oraz realizacji jego celów statutowych,</w:t>
      </w:r>
    </w:p>
    <w:p w14:paraId="268D81D3" w14:textId="77777777" w:rsidR="00107411" w:rsidRDefault="00107411" w:rsidP="002841C4">
      <w:pPr>
        <w:pStyle w:val="Akapitzlist"/>
        <w:numPr>
          <w:ilvl w:val="0"/>
          <w:numId w:val="38"/>
        </w:numPr>
        <w:ind w:left="851" w:hanging="425"/>
        <w:jc w:val="both"/>
      </w:pPr>
      <w:r>
        <w:t xml:space="preserve">zarządzanie majątkiem i funduszami zgodnie z obowiązującymi przepisami, </w:t>
      </w:r>
    </w:p>
    <w:p w14:paraId="1DBA3354" w14:textId="02D26500" w:rsidR="00107411" w:rsidRPr="00713B52" w:rsidRDefault="00107411" w:rsidP="002841C4">
      <w:pPr>
        <w:pStyle w:val="Akapitzlist"/>
        <w:numPr>
          <w:ilvl w:val="0"/>
          <w:numId w:val="38"/>
        </w:numPr>
        <w:ind w:left="851" w:hanging="425"/>
        <w:jc w:val="both"/>
      </w:pPr>
      <w:r>
        <w:t xml:space="preserve">opracowywanie rocznych programów działania i planów finansowych dla ich realizacji oraz </w:t>
      </w:r>
      <w:r w:rsidR="000F7AE1">
        <w:t>wstępna akceptacja</w:t>
      </w:r>
      <w:r>
        <w:t xml:space="preserve"> rocznych sprawozdań finansowych</w:t>
      </w:r>
      <w:r w:rsidR="005B48F3">
        <w:t xml:space="preserve">, </w:t>
      </w:r>
      <w:r w:rsidR="005B48F3" w:rsidRPr="00713B52">
        <w:t>ocenionych uprzednio przez biegłego rewidenta</w:t>
      </w:r>
      <w:r w:rsidRPr="00713B52">
        <w:t>,</w:t>
      </w:r>
    </w:p>
    <w:p w14:paraId="0B4FCF6C" w14:textId="72B4D826" w:rsidR="00107411" w:rsidRDefault="00107411" w:rsidP="002841C4">
      <w:pPr>
        <w:pStyle w:val="Akapitzlist"/>
        <w:numPr>
          <w:ilvl w:val="0"/>
          <w:numId w:val="38"/>
        </w:numPr>
        <w:ind w:left="851" w:hanging="425"/>
        <w:jc w:val="both"/>
      </w:pPr>
      <w:r>
        <w:t>ustalanie struktury organizacyjnej Związku oraz zatwierdzanie regulaminów organizacyjnych komisji – organów opiniodawcz</w:t>
      </w:r>
      <w:r w:rsidR="006651FD">
        <w:t>o</w:t>
      </w:r>
      <w:r>
        <w:t>-doradczych,</w:t>
      </w:r>
    </w:p>
    <w:p w14:paraId="4BE1A542" w14:textId="77777777" w:rsidR="006E453C" w:rsidRDefault="006E453C" w:rsidP="006E453C">
      <w:pPr>
        <w:pStyle w:val="Akapitzlist"/>
        <w:numPr>
          <w:ilvl w:val="0"/>
          <w:numId w:val="38"/>
        </w:numPr>
        <w:ind w:left="851" w:hanging="425"/>
        <w:jc w:val="both"/>
      </w:pPr>
      <w:r>
        <w:t>interpretacja regulaminów i innych aktów normatywnych uchwalanych przez Zarząd,</w:t>
      </w:r>
    </w:p>
    <w:p w14:paraId="3D2FDD18" w14:textId="77777777" w:rsidR="000F7AE1" w:rsidRDefault="000F7AE1" w:rsidP="000F7AE1">
      <w:pPr>
        <w:pStyle w:val="Akapitzlist"/>
        <w:numPr>
          <w:ilvl w:val="0"/>
          <w:numId w:val="38"/>
        </w:numPr>
        <w:ind w:left="851" w:hanging="425"/>
        <w:jc w:val="both"/>
      </w:pPr>
      <w:r>
        <w:t>nadzór nad działalnością Biura i komisji – organów opiniodawczo-doradczych,</w:t>
      </w:r>
    </w:p>
    <w:p w14:paraId="7C867A99" w14:textId="77777777" w:rsidR="006651FD" w:rsidRDefault="006651FD" w:rsidP="002841C4">
      <w:pPr>
        <w:pStyle w:val="Akapitzlist"/>
        <w:numPr>
          <w:ilvl w:val="0"/>
          <w:numId w:val="38"/>
        </w:numPr>
        <w:ind w:left="851" w:hanging="425"/>
        <w:jc w:val="both"/>
      </w:pPr>
      <w:r>
        <w:t>podejmowanie i prowadzenie w niezbędnym zakresie działalności gospodarczej,</w:t>
      </w:r>
    </w:p>
    <w:p w14:paraId="0DFE5AFE" w14:textId="77777777" w:rsidR="006651FD" w:rsidRDefault="006651FD" w:rsidP="002841C4">
      <w:pPr>
        <w:pStyle w:val="Akapitzlist"/>
        <w:numPr>
          <w:ilvl w:val="0"/>
          <w:numId w:val="38"/>
        </w:numPr>
        <w:ind w:left="851" w:hanging="425"/>
        <w:jc w:val="both"/>
      </w:pPr>
      <w:r>
        <w:t>podejmowanie uchwał o przyjęciu albo skreśleniu, członków ze Związku,</w:t>
      </w:r>
    </w:p>
    <w:p w14:paraId="71F577B2" w14:textId="013E0C0D" w:rsidR="006651FD" w:rsidRDefault="006651FD" w:rsidP="002841C4">
      <w:pPr>
        <w:pStyle w:val="Akapitzlist"/>
        <w:numPr>
          <w:ilvl w:val="0"/>
          <w:numId w:val="38"/>
        </w:numPr>
        <w:ind w:left="851" w:hanging="425"/>
        <w:jc w:val="both"/>
      </w:pPr>
      <w:r>
        <w:t>opracowanie i ustalenie regulaminu uprawiania karate, zgodnie z regulacjami sportowych organizacji międzynarodowych i nadzorowanie ich przestrzegania,</w:t>
      </w:r>
    </w:p>
    <w:p w14:paraId="70FDD50F" w14:textId="77777777" w:rsidR="006651FD" w:rsidRPr="00713B52" w:rsidRDefault="006651FD" w:rsidP="002841C4">
      <w:pPr>
        <w:pStyle w:val="Akapitzlist"/>
        <w:numPr>
          <w:ilvl w:val="0"/>
          <w:numId w:val="38"/>
        </w:numPr>
        <w:ind w:left="851" w:hanging="425"/>
        <w:jc w:val="both"/>
      </w:pPr>
      <w:r w:rsidRPr="00713B52">
        <w:t xml:space="preserve">przyznawanie i cofanie licencji klubom i zawodnikom na zasadach określonych </w:t>
      </w:r>
      <w:r w:rsidR="005B48F3" w:rsidRPr="00713B52">
        <w:t>w regulaminie</w:t>
      </w:r>
      <w:r w:rsidRPr="00713B52">
        <w:t xml:space="preserve"> P</w:t>
      </w:r>
      <w:r w:rsidR="005B48F3" w:rsidRPr="00713B52">
        <w:t xml:space="preserve">olskiego </w:t>
      </w:r>
      <w:r w:rsidRPr="00713B52">
        <w:t>Z</w:t>
      </w:r>
      <w:r w:rsidR="005B48F3" w:rsidRPr="00713B52">
        <w:t xml:space="preserve">wiązku </w:t>
      </w:r>
      <w:r w:rsidRPr="00713B52">
        <w:t>K</w:t>
      </w:r>
      <w:r w:rsidR="005B48F3" w:rsidRPr="00713B52">
        <w:t>arate</w:t>
      </w:r>
      <w:r w:rsidRPr="00713B52">
        <w:t>,</w:t>
      </w:r>
    </w:p>
    <w:p w14:paraId="54E381C8" w14:textId="77777777" w:rsidR="006651FD" w:rsidRPr="00713B52" w:rsidRDefault="006651FD" w:rsidP="002841C4">
      <w:pPr>
        <w:pStyle w:val="Akapitzlist"/>
        <w:numPr>
          <w:ilvl w:val="0"/>
          <w:numId w:val="38"/>
        </w:numPr>
        <w:ind w:left="851" w:hanging="425"/>
        <w:jc w:val="both"/>
      </w:pPr>
      <w:r w:rsidRPr="00713B52">
        <w:lastRenderedPageBreak/>
        <w:t>przyznawanie i pozbawianie licencji sędziego sportowego i licencji trenera</w:t>
      </w:r>
      <w:r w:rsidR="00B2256E" w:rsidRPr="00713B52">
        <w:t>, wymaganych we współzawodnictwie organizowanym przez Związek</w:t>
      </w:r>
      <w:r w:rsidRPr="00713B52">
        <w:t>,</w:t>
      </w:r>
    </w:p>
    <w:p w14:paraId="36F6ADB3" w14:textId="77777777" w:rsidR="006651FD" w:rsidRDefault="006651FD" w:rsidP="002841C4">
      <w:pPr>
        <w:pStyle w:val="Akapitzlist"/>
        <w:numPr>
          <w:ilvl w:val="0"/>
          <w:numId w:val="38"/>
        </w:numPr>
        <w:ind w:left="851" w:hanging="425"/>
        <w:jc w:val="both"/>
      </w:pPr>
      <w:r w:rsidRPr="00713B52">
        <w:t>określenie szczegółowych praw i obowiązków zawodnika</w:t>
      </w:r>
      <w:r>
        <w:t>,</w:t>
      </w:r>
    </w:p>
    <w:p w14:paraId="30726FEA" w14:textId="6992E574" w:rsidR="006651FD" w:rsidRDefault="006651FD" w:rsidP="002841C4">
      <w:pPr>
        <w:pStyle w:val="Akapitzlist"/>
        <w:numPr>
          <w:ilvl w:val="0"/>
          <w:numId w:val="38"/>
        </w:numPr>
        <w:ind w:left="851" w:hanging="425"/>
        <w:jc w:val="both"/>
      </w:pPr>
      <w:r>
        <w:t>opracowanie, wdrożenie i nadzór przestrzegania regulaminu odpowiedzialności dyscyplinarnej</w:t>
      </w:r>
      <w:r w:rsidR="006E453C">
        <w:t xml:space="preserve"> </w:t>
      </w:r>
      <w:r>
        <w:t>-</w:t>
      </w:r>
      <w:r w:rsidR="006E453C">
        <w:t xml:space="preserve"> </w:t>
      </w:r>
      <w:r>
        <w:t>powoływanie członków komisji dyscyplinarnej i dokooptacja jej składu w razie potrzeby,</w:t>
      </w:r>
      <w:r w:rsidR="005B48F3">
        <w:t xml:space="preserve"> </w:t>
      </w:r>
    </w:p>
    <w:p w14:paraId="313C2D37" w14:textId="3A7B9D7B" w:rsidR="006651FD" w:rsidRPr="00713B52" w:rsidRDefault="006651FD" w:rsidP="002841C4">
      <w:pPr>
        <w:pStyle w:val="Akapitzlist"/>
        <w:numPr>
          <w:ilvl w:val="0"/>
          <w:numId w:val="38"/>
        </w:numPr>
        <w:ind w:left="851" w:hanging="425"/>
        <w:jc w:val="both"/>
      </w:pPr>
      <w:r w:rsidRPr="00713B52">
        <w:t xml:space="preserve">ustalanie zasad organizacji współzawodnictwa sportowego oraz przedstawienie propozycji składu kardy narodowej </w:t>
      </w:r>
      <w:r w:rsidR="006E453C">
        <w:t>Walnemu Zgromadzeniu</w:t>
      </w:r>
      <w:r w:rsidRPr="00713B52">
        <w:t>,</w:t>
      </w:r>
    </w:p>
    <w:p w14:paraId="6C9F5C36" w14:textId="77777777" w:rsidR="006651FD" w:rsidRDefault="006651FD" w:rsidP="002841C4">
      <w:pPr>
        <w:pStyle w:val="Akapitzlist"/>
        <w:numPr>
          <w:ilvl w:val="0"/>
          <w:numId w:val="38"/>
        </w:numPr>
        <w:ind w:left="851" w:hanging="425"/>
        <w:jc w:val="both"/>
      </w:pPr>
      <w:r>
        <w:t>ustalanie zasad i trybu zmian przynależności klubowej,</w:t>
      </w:r>
    </w:p>
    <w:p w14:paraId="38A17D87" w14:textId="77777777" w:rsidR="006651FD" w:rsidRDefault="006651FD" w:rsidP="002841C4">
      <w:pPr>
        <w:pStyle w:val="Akapitzlist"/>
        <w:numPr>
          <w:ilvl w:val="0"/>
          <w:numId w:val="38"/>
        </w:numPr>
        <w:ind w:left="851" w:hanging="425"/>
        <w:jc w:val="both"/>
      </w:pPr>
      <w:r>
        <w:t>sprawowanie nadzoru nad podmiotami zrzeszonymi w Związku oraz prowadzonymi przez nie zawodami,</w:t>
      </w:r>
    </w:p>
    <w:p w14:paraId="4F8D37D0" w14:textId="77777777" w:rsidR="005B48F3" w:rsidRPr="00713B52" w:rsidRDefault="005B48F3" w:rsidP="002841C4">
      <w:pPr>
        <w:pStyle w:val="Akapitzlist"/>
        <w:numPr>
          <w:ilvl w:val="0"/>
          <w:numId w:val="38"/>
        </w:numPr>
        <w:ind w:left="851" w:hanging="425"/>
        <w:jc w:val="both"/>
      </w:pPr>
      <w:r w:rsidRPr="00713B52">
        <w:t xml:space="preserve">przesyłanie właściwemu ministrowi do spraw kultury fizycznej sprawozdania z działalności Związku oraz rocznego sprawozdania finansowego po jego zbadaniu przez biegłego rewidenta w </w:t>
      </w:r>
      <w:r w:rsidR="00A7107D" w:rsidRPr="00713B52">
        <w:t xml:space="preserve">celu ich </w:t>
      </w:r>
      <w:r w:rsidRPr="00713B52">
        <w:t>publikacji w Biuletynie Informacji Publicznej</w:t>
      </w:r>
      <w:r w:rsidR="00A7107D" w:rsidRPr="00713B52">
        <w:t>, nie później niż w terminie 30 dni od ich zatwierdzenia przez Walne Zgromadzenie</w:t>
      </w:r>
      <w:r w:rsidRPr="00713B52">
        <w:t>,</w:t>
      </w:r>
    </w:p>
    <w:p w14:paraId="77A2F78F" w14:textId="07B5971D" w:rsidR="006651FD" w:rsidRDefault="006651FD" w:rsidP="002841C4">
      <w:pPr>
        <w:pStyle w:val="Akapitzlist"/>
        <w:numPr>
          <w:ilvl w:val="0"/>
          <w:numId w:val="38"/>
        </w:numPr>
        <w:ind w:left="851" w:hanging="425"/>
        <w:jc w:val="both"/>
      </w:pPr>
      <w:r>
        <w:t>powoływanie przez Zarząd w ramach Karate – Komisji S</w:t>
      </w:r>
      <w:r w:rsidR="009F5B76">
        <w:t>tyl</w:t>
      </w:r>
      <w:r>
        <w:t>owych – jako organów opiniodawczo-doradczych, reprezentujących określone style w karate oraz uchwalanie regulaminów tych komisji,</w:t>
      </w:r>
    </w:p>
    <w:p w14:paraId="60B38192" w14:textId="77777777" w:rsidR="0053635F" w:rsidRDefault="006651FD" w:rsidP="002841C4">
      <w:pPr>
        <w:pStyle w:val="Akapitzlist"/>
        <w:numPr>
          <w:ilvl w:val="0"/>
          <w:numId w:val="38"/>
        </w:numPr>
        <w:ind w:left="851" w:hanging="425"/>
        <w:jc w:val="both"/>
      </w:pPr>
      <w:r>
        <w:t>powoływanie stałych i doraźnych organów doradczych, określanie zakresu ich działania i uchwalanie ich regulaminów</w:t>
      </w:r>
      <w:r w:rsidR="0053635F">
        <w:t>,</w:t>
      </w:r>
    </w:p>
    <w:p w14:paraId="4200105A" w14:textId="3676B5BC" w:rsidR="006651FD" w:rsidRPr="00713B52" w:rsidRDefault="0053635F" w:rsidP="002841C4">
      <w:pPr>
        <w:pStyle w:val="Akapitzlist"/>
        <w:numPr>
          <w:ilvl w:val="0"/>
          <w:numId w:val="38"/>
        </w:numPr>
        <w:ind w:left="851" w:hanging="425"/>
        <w:jc w:val="both"/>
      </w:pPr>
      <w:r w:rsidRPr="00713B52">
        <w:t xml:space="preserve">podejmowanie uchwał w przedmiocie zaproszenia do udziału w Walnym Zgromadzeniu z głosem doradczym osób, których </w:t>
      </w:r>
      <w:r w:rsidR="008068B1" w:rsidRPr="00713B52">
        <w:t xml:space="preserve">wiedza lub doświadczenie może sprzyjać celom Związku </w:t>
      </w:r>
      <w:r w:rsidR="00500883" w:rsidRPr="00713B52">
        <w:t>i</w:t>
      </w:r>
      <w:r w:rsidR="008068B1" w:rsidRPr="00713B52">
        <w:t xml:space="preserve"> </w:t>
      </w:r>
      <w:r w:rsidR="00500883" w:rsidRPr="00713B52">
        <w:t>przyczyniać się do rozwoju karate</w:t>
      </w:r>
      <w:r w:rsidR="006651FD" w:rsidRPr="00713B52">
        <w:t>.</w:t>
      </w:r>
    </w:p>
    <w:p w14:paraId="2864BDB0" w14:textId="77777777" w:rsidR="006651FD" w:rsidRPr="00D4098E" w:rsidRDefault="006651FD" w:rsidP="00D4098E">
      <w:pPr>
        <w:jc w:val="center"/>
        <w:rPr>
          <w:b/>
        </w:rPr>
      </w:pPr>
      <w:r w:rsidRPr="00D4098E">
        <w:rPr>
          <w:b/>
        </w:rPr>
        <w:t>§26</w:t>
      </w:r>
    </w:p>
    <w:p w14:paraId="3BCDCE3F" w14:textId="77777777" w:rsidR="006651FD" w:rsidRDefault="006651FD" w:rsidP="006651FD">
      <w:pPr>
        <w:jc w:val="both"/>
      </w:pPr>
      <w:r>
        <w:t>Dla bieżącej obsługi Zarządu i innych organów Związku Zarząd może powołać Biuro Związku. Organizację i zasady działalności tego biura określa Zarząd.</w:t>
      </w:r>
    </w:p>
    <w:p w14:paraId="265EF776" w14:textId="77777777" w:rsidR="00655A97" w:rsidRDefault="00655A97" w:rsidP="00D4098E">
      <w:pPr>
        <w:jc w:val="center"/>
        <w:rPr>
          <w:b/>
        </w:rPr>
      </w:pPr>
    </w:p>
    <w:p w14:paraId="59043014" w14:textId="77777777" w:rsidR="006651FD" w:rsidRPr="00D4098E" w:rsidRDefault="006651FD" w:rsidP="00D4098E">
      <w:pPr>
        <w:jc w:val="center"/>
        <w:rPr>
          <w:b/>
        </w:rPr>
      </w:pPr>
      <w:r w:rsidRPr="00D4098E">
        <w:rPr>
          <w:b/>
        </w:rPr>
        <w:t>§27</w:t>
      </w:r>
    </w:p>
    <w:p w14:paraId="10B549EF" w14:textId="77777777" w:rsidR="006651FD" w:rsidRDefault="00320B5C" w:rsidP="002841C4">
      <w:pPr>
        <w:pStyle w:val="Akapitzlist"/>
        <w:numPr>
          <w:ilvl w:val="0"/>
          <w:numId w:val="17"/>
        </w:numPr>
        <w:ind w:left="284" w:hanging="284"/>
        <w:jc w:val="both"/>
      </w:pPr>
      <w:r>
        <w:t>Zarząd pracuje na podstawie regulaminu zatwierdzonego przez Walne Zgromadzenie z uwzględnieniem poniższych zasad:</w:t>
      </w:r>
    </w:p>
    <w:p w14:paraId="15E20110" w14:textId="77777777" w:rsidR="00320B5C" w:rsidRDefault="00320B5C" w:rsidP="002841C4">
      <w:pPr>
        <w:pStyle w:val="Akapitzlist"/>
        <w:numPr>
          <w:ilvl w:val="1"/>
          <w:numId w:val="39"/>
        </w:numPr>
        <w:ind w:left="851" w:hanging="425"/>
        <w:jc w:val="both"/>
      </w:pPr>
      <w:r>
        <w:t>posiedzenia Zarządu odbywają się zgodnie z planem jego pracy, nie rzadziej jednak niż jeden raz na 3 miesiące,</w:t>
      </w:r>
    </w:p>
    <w:p w14:paraId="1A4F6EDF" w14:textId="77777777" w:rsidR="00320B5C" w:rsidRDefault="00320B5C" w:rsidP="002841C4">
      <w:pPr>
        <w:pStyle w:val="Akapitzlist"/>
        <w:numPr>
          <w:ilvl w:val="1"/>
          <w:numId w:val="39"/>
        </w:numPr>
        <w:ind w:left="851" w:hanging="425"/>
        <w:jc w:val="both"/>
      </w:pPr>
      <w:r>
        <w:t>uchwały Zarządu zapadają zwykłą większością głosów przy obecności co najmniej połowy jego składu, w tym Prezesa lub Wiceprezesa,</w:t>
      </w:r>
    </w:p>
    <w:p w14:paraId="745D335B" w14:textId="77777777" w:rsidR="00320B5C" w:rsidRDefault="00320B5C" w:rsidP="002841C4">
      <w:pPr>
        <w:pStyle w:val="Akapitzlist"/>
        <w:numPr>
          <w:ilvl w:val="1"/>
          <w:numId w:val="39"/>
        </w:numPr>
        <w:ind w:left="851" w:hanging="425"/>
        <w:jc w:val="both"/>
      </w:pPr>
      <w:r>
        <w:t>Prezes lub z jego upoważnienia Wiceprezes lub inny członek Zarządu reprezentują Związek wobec władz i instytucji krajowych oraz zagranicznych.</w:t>
      </w:r>
    </w:p>
    <w:p w14:paraId="36881BCD" w14:textId="77777777" w:rsidR="00320B5C" w:rsidRDefault="00320B5C" w:rsidP="002841C4">
      <w:pPr>
        <w:pStyle w:val="Akapitzlist"/>
        <w:numPr>
          <w:ilvl w:val="0"/>
          <w:numId w:val="17"/>
        </w:numPr>
        <w:ind w:left="284" w:hanging="284"/>
        <w:jc w:val="both"/>
      </w:pPr>
      <w:r>
        <w:t>W skład Prezydium wchodzą: Prezes Zarządu, Wiceprezesi i Sekretarz Zarządu.</w:t>
      </w:r>
    </w:p>
    <w:p w14:paraId="1E9F5720" w14:textId="77777777" w:rsidR="00320B5C" w:rsidRDefault="00320B5C" w:rsidP="002841C4">
      <w:pPr>
        <w:pStyle w:val="Akapitzlist"/>
        <w:numPr>
          <w:ilvl w:val="0"/>
          <w:numId w:val="17"/>
        </w:numPr>
        <w:ind w:left="284" w:hanging="284"/>
        <w:jc w:val="both"/>
      </w:pPr>
      <w:r>
        <w:t>Prezydium Zarządu kieruje bieżącą pracą Związku pomiędzy posiedzeniami Zarządu.</w:t>
      </w:r>
    </w:p>
    <w:p w14:paraId="61DE1D52" w14:textId="77777777" w:rsidR="00320B5C" w:rsidRDefault="00320B5C" w:rsidP="00320B5C">
      <w:pPr>
        <w:jc w:val="both"/>
      </w:pPr>
    </w:p>
    <w:p w14:paraId="2117C38F" w14:textId="77777777" w:rsidR="00320B5C" w:rsidRPr="00D4098E" w:rsidRDefault="00320B5C" w:rsidP="00D4098E">
      <w:pPr>
        <w:jc w:val="center"/>
        <w:rPr>
          <w:b/>
        </w:rPr>
      </w:pPr>
      <w:r w:rsidRPr="00D4098E">
        <w:rPr>
          <w:b/>
        </w:rPr>
        <w:t>§28</w:t>
      </w:r>
    </w:p>
    <w:p w14:paraId="27B60697" w14:textId="77777777" w:rsidR="00320B5C" w:rsidRDefault="00320B5C" w:rsidP="002841C4">
      <w:pPr>
        <w:pStyle w:val="Akapitzlist"/>
        <w:numPr>
          <w:ilvl w:val="0"/>
          <w:numId w:val="18"/>
        </w:numPr>
        <w:ind w:left="284" w:hanging="284"/>
        <w:jc w:val="both"/>
      </w:pPr>
      <w:r>
        <w:t xml:space="preserve">Komisja Rewizyjna składa się z 3 </w:t>
      </w:r>
      <w:r w:rsidR="00AB2DB7" w:rsidRPr="00713B52">
        <w:t>do</w:t>
      </w:r>
      <w:r w:rsidRPr="00713B52">
        <w:t xml:space="preserve"> </w:t>
      </w:r>
      <w:r>
        <w:t>5 członków.</w:t>
      </w:r>
    </w:p>
    <w:p w14:paraId="0D2786D5" w14:textId="77777777" w:rsidR="00F34A90" w:rsidRPr="00713B52" w:rsidRDefault="00F34A90" w:rsidP="002841C4">
      <w:pPr>
        <w:pStyle w:val="Akapitzlist"/>
        <w:numPr>
          <w:ilvl w:val="0"/>
          <w:numId w:val="18"/>
        </w:numPr>
        <w:ind w:left="284" w:hanging="284"/>
        <w:jc w:val="both"/>
      </w:pPr>
      <w:r w:rsidRPr="00713B52">
        <w:t xml:space="preserve">Komisja Rewizyjna </w:t>
      </w:r>
      <w:r w:rsidR="001E3EDA" w:rsidRPr="00713B52">
        <w:t>wybiera</w:t>
      </w:r>
      <w:r w:rsidRPr="00713B52">
        <w:t xml:space="preserve"> biegłego rewidenta, który bada roczne sprawozdanie finansowe Związku</w:t>
      </w:r>
      <w:r w:rsidR="001E3EDA" w:rsidRPr="00713B52">
        <w:t>, na zasadach określonych w ustawie z dnia 29 września 1994 r. o rachunkowości (Dz.U. 2002 Nr 76</w:t>
      </w:r>
      <w:r w:rsidR="00832388" w:rsidRPr="00713B52">
        <w:t>,</w:t>
      </w:r>
      <w:r w:rsidR="001E3EDA" w:rsidRPr="00713B52">
        <w:t xml:space="preserve"> poz. 694 ze zm)</w:t>
      </w:r>
      <w:r w:rsidRPr="00713B52">
        <w:t xml:space="preserve">. </w:t>
      </w:r>
    </w:p>
    <w:p w14:paraId="406C40CB" w14:textId="77777777" w:rsidR="001E3EDA" w:rsidRPr="00713B52" w:rsidRDefault="001E3EDA" w:rsidP="002841C4">
      <w:pPr>
        <w:pStyle w:val="Akapitzlist"/>
        <w:numPr>
          <w:ilvl w:val="0"/>
          <w:numId w:val="18"/>
        </w:numPr>
        <w:ind w:left="284" w:hanging="284"/>
        <w:jc w:val="both"/>
      </w:pPr>
      <w:r w:rsidRPr="00713B52">
        <w:lastRenderedPageBreak/>
        <w:t xml:space="preserve">Biegłym rewidentem może być wyłącznie osoba, o której mowa w </w:t>
      </w:r>
      <w:r w:rsidR="001576B9" w:rsidRPr="00713B52">
        <w:t>ustawie z dnia 7 maja 2009 r.</w:t>
      </w:r>
      <w:r w:rsidRPr="00713B52">
        <w:t xml:space="preserve"> o biegłych rewidentach i ich samorządzie, podmiotach uprawnionych do badania sprawozdań finansowych oraz o nadzorze publiczn</w:t>
      </w:r>
      <w:r w:rsidR="00832388" w:rsidRPr="00713B52">
        <w:t>ym (Dz.U. z 2009</w:t>
      </w:r>
      <w:r w:rsidRPr="00713B52">
        <w:t xml:space="preserve"> Nr 77</w:t>
      </w:r>
      <w:r w:rsidR="00832388" w:rsidRPr="00713B52">
        <w:t>,</w:t>
      </w:r>
      <w:r w:rsidRPr="00713B52">
        <w:t xml:space="preserve"> poz. 649 ze zm.).</w:t>
      </w:r>
    </w:p>
    <w:p w14:paraId="13FE740E" w14:textId="77777777" w:rsidR="00320B5C" w:rsidRDefault="00320B5C" w:rsidP="002841C4">
      <w:pPr>
        <w:pStyle w:val="Akapitzlist"/>
        <w:numPr>
          <w:ilvl w:val="0"/>
          <w:numId w:val="18"/>
        </w:numPr>
        <w:ind w:left="284" w:hanging="284"/>
        <w:jc w:val="both"/>
      </w:pPr>
      <w:r>
        <w:t xml:space="preserve">Wyborów członków Komisji Rewizyjnej dokonuje Walne Zgromadzenie. Komisja </w:t>
      </w:r>
      <w:r w:rsidR="001E3EDA">
        <w:t>Rewizyjna wybiera</w:t>
      </w:r>
      <w:r>
        <w:t xml:space="preserve"> na swoim pierwszym posiedzeniu ze swojego składu Przewodniczącego.</w:t>
      </w:r>
    </w:p>
    <w:p w14:paraId="23B6FB6E" w14:textId="77777777" w:rsidR="00320B5C" w:rsidRDefault="00320B5C" w:rsidP="002841C4">
      <w:pPr>
        <w:pStyle w:val="Akapitzlist"/>
        <w:numPr>
          <w:ilvl w:val="0"/>
          <w:numId w:val="18"/>
        </w:numPr>
        <w:ind w:left="284" w:hanging="284"/>
        <w:jc w:val="both"/>
      </w:pPr>
      <w:r>
        <w:t>Komisja Rewizyjna przeprowadza co najmniej raz w roku kontrolę całokształtu działalności Związku, ze szczególnym uwzględnieniem gospodarki finansowej pod względem celowości, rzetelności i gospodarności.</w:t>
      </w:r>
    </w:p>
    <w:p w14:paraId="3DD8633C" w14:textId="77777777" w:rsidR="00320B5C" w:rsidRDefault="00320B5C" w:rsidP="002841C4">
      <w:pPr>
        <w:pStyle w:val="Akapitzlist"/>
        <w:numPr>
          <w:ilvl w:val="0"/>
          <w:numId w:val="18"/>
        </w:numPr>
        <w:ind w:left="284" w:hanging="284"/>
        <w:jc w:val="both"/>
      </w:pPr>
      <w:r>
        <w:t>Komisja Rewizyjna ma obowiązek przedstawiania Walnemu Zgromadzeniu Związku sprawozdania i przedstawienia wniosku w przedmiocie absolutorium dla Zarządu.</w:t>
      </w:r>
    </w:p>
    <w:p w14:paraId="3163B815" w14:textId="77777777" w:rsidR="00320B5C" w:rsidRDefault="00320B5C" w:rsidP="002841C4">
      <w:pPr>
        <w:pStyle w:val="Akapitzlist"/>
        <w:numPr>
          <w:ilvl w:val="0"/>
          <w:numId w:val="18"/>
        </w:numPr>
        <w:ind w:left="284" w:hanging="284"/>
        <w:jc w:val="both"/>
      </w:pPr>
      <w:r>
        <w:t>Regulamin Komisji Rewizyjnej zatwierdza Walne Zgromadzenie.</w:t>
      </w:r>
    </w:p>
    <w:p w14:paraId="2E2CBB76" w14:textId="77777777" w:rsidR="00806CAE" w:rsidRPr="00713B52" w:rsidRDefault="00806CAE" w:rsidP="00806CAE">
      <w:pPr>
        <w:pStyle w:val="Akapitzlist"/>
        <w:numPr>
          <w:ilvl w:val="0"/>
          <w:numId w:val="18"/>
        </w:numPr>
        <w:ind w:left="284" w:hanging="284"/>
        <w:jc w:val="both"/>
      </w:pPr>
      <w:r w:rsidRPr="00713B52">
        <w:t>Członkostwo w Komisji Rewizyjnej ustaje w przypadku:</w:t>
      </w:r>
    </w:p>
    <w:p w14:paraId="0520789C" w14:textId="16788233" w:rsidR="00806CAE" w:rsidRPr="00713B52" w:rsidRDefault="00806CAE" w:rsidP="00E920E5">
      <w:pPr>
        <w:pStyle w:val="Akapitzlist"/>
        <w:numPr>
          <w:ilvl w:val="0"/>
          <w:numId w:val="42"/>
        </w:numPr>
        <w:ind w:left="851" w:hanging="425"/>
        <w:jc w:val="both"/>
      </w:pPr>
      <w:r w:rsidRPr="00713B52">
        <w:t>śmierci,</w:t>
      </w:r>
    </w:p>
    <w:p w14:paraId="49BFAAE0" w14:textId="2D34DB54" w:rsidR="00806CAE" w:rsidRPr="00713B52" w:rsidRDefault="00806CAE" w:rsidP="00E920E5">
      <w:pPr>
        <w:pStyle w:val="Akapitzlist"/>
        <w:numPr>
          <w:ilvl w:val="0"/>
          <w:numId w:val="42"/>
        </w:numPr>
        <w:ind w:left="851" w:hanging="425"/>
        <w:jc w:val="both"/>
      </w:pPr>
      <w:r w:rsidRPr="00713B52">
        <w:t>przyjęcia pisemnej rezygnacji,</w:t>
      </w:r>
    </w:p>
    <w:p w14:paraId="590B21AD" w14:textId="77777777" w:rsidR="00806CAE" w:rsidRPr="00713B52" w:rsidRDefault="00806CAE" w:rsidP="00E920E5">
      <w:pPr>
        <w:pStyle w:val="Akapitzlist"/>
        <w:numPr>
          <w:ilvl w:val="0"/>
          <w:numId w:val="42"/>
        </w:numPr>
        <w:ind w:left="851" w:hanging="425"/>
        <w:jc w:val="both"/>
      </w:pPr>
      <w:r w:rsidRPr="00713B52">
        <w:t>uprawomocnienia się decyzji o wykluczeniu z władz.</w:t>
      </w:r>
    </w:p>
    <w:p w14:paraId="457C2F5C" w14:textId="77777777" w:rsidR="00EB15AC" w:rsidRDefault="00EB15AC" w:rsidP="00D4098E">
      <w:pPr>
        <w:jc w:val="center"/>
        <w:rPr>
          <w:b/>
        </w:rPr>
      </w:pPr>
    </w:p>
    <w:p w14:paraId="7E92A0C3" w14:textId="721AC241" w:rsidR="00320B5C" w:rsidRPr="00D4098E" w:rsidRDefault="0003166B" w:rsidP="00D4098E">
      <w:pPr>
        <w:jc w:val="center"/>
        <w:rPr>
          <w:b/>
        </w:rPr>
      </w:pPr>
      <w:r>
        <w:rPr>
          <w:b/>
        </w:rPr>
        <w:t>Rozdział IV</w:t>
      </w:r>
      <w:r w:rsidRPr="00D4098E">
        <w:rPr>
          <w:b/>
        </w:rPr>
        <w:t xml:space="preserve"> – </w:t>
      </w:r>
      <w:r w:rsidR="00320B5C" w:rsidRPr="00D4098E">
        <w:rPr>
          <w:b/>
        </w:rPr>
        <w:t>Nagrody i wyróżnienia</w:t>
      </w:r>
    </w:p>
    <w:p w14:paraId="5A2E4FC0" w14:textId="77777777" w:rsidR="00320B5C" w:rsidRPr="00D4098E" w:rsidRDefault="00320B5C" w:rsidP="00D4098E">
      <w:pPr>
        <w:jc w:val="center"/>
        <w:rPr>
          <w:b/>
        </w:rPr>
      </w:pPr>
      <w:r w:rsidRPr="00D4098E">
        <w:rPr>
          <w:b/>
        </w:rPr>
        <w:t>§29</w:t>
      </w:r>
    </w:p>
    <w:p w14:paraId="3DB65CC8" w14:textId="7AAA17C0" w:rsidR="00320B5C" w:rsidRDefault="00320B5C" w:rsidP="002841C4">
      <w:pPr>
        <w:pStyle w:val="Akapitzlist"/>
        <w:numPr>
          <w:ilvl w:val="0"/>
          <w:numId w:val="19"/>
        </w:numPr>
        <w:ind w:left="284" w:hanging="284"/>
        <w:jc w:val="both"/>
      </w:pPr>
      <w:r>
        <w:t xml:space="preserve">Zarząd ma prawo nagradzania i wyróżniania zasłużonych dla </w:t>
      </w:r>
      <w:r w:rsidR="002549AB">
        <w:t>sportu</w:t>
      </w:r>
      <w:r>
        <w:t xml:space="preserve"> karate instytucji, organizacji, klubów, zawodników, trenerów, instruktorów, sędziów i działaczy.</w:t>
      </w:r>
    </w:p>
    <w:p w14:paraId="18122AF1" w14:textId="18CBE240" w:rsidR="00320B5C" w:rsidRDefault="00320B5C" w:rsidP="002841C4">
      <w:pPr>
        <w:pStyle w:val="Akapitzlist"/>
        <w:numPr>
          <w:ilvl w:val="0"/>
          <w:numId w:val="19"/>
        </w:numPr>
        <w:ind w:left="284" w:hanging="284"/>
        <w:jc w:val="both"/>
      </w:pPr>
      <w:r>
        <w:t xml:space="preserve">Rodzaje nagród i wyróżnień oraz warunki i zasady ich przyznawania określają regulaminy </w:t>
      </w:r>
      <w:r w:rsidR="0053635F">
        <w:t>Z</w:t>
      </w:r>
      <w:r>
        <w:t>wiązku.</w:t>
      </w:r>
    </w:p>
    <w:p w14:paraId="0C062191" w14:textId="77777777" w:rsidR="00320B5C" w:rsidRDefault="00320B5C" w:rsidP="002841C4">
      <w:pPr>
        <w:pStyle w:val="Akapitzlist"/>
        <w:numPr>
          <w:ilvl w:val="0"/>
          <w:numId w:val="19"/>
        </w:numPr>
        <w:ind w:left="284" w:hanging="284"/>
        <w:jc w:val="both"/>
      </w:pPr>
      <w:r>
        <w:t>Zarząd ma prawo występować o nadanie odznaczeń resortowych i państwowych członkom i osobom wymienionym w §29 ust. 1 niniejszego Statutu.</w:t>
      </w:r>
    </w:p>
    <w:p w14:paraId="299662F7" w14:textId="4DC0A8A4" w:rsidR="0003166B" w:rsidRDefault="0003166B">
      <w:pPr>
        <w:rPr>
          <w:b/>
        </w:rPr>
      </w:pPr>
    </w:p>
    <w:p w14:paraId="293AE729" w14:textId="5922DD73" w:rsidR="00320B5C" w:rsidRPr="00D4098E" w:rsidRDefault="0003166B" w:rsidP="00D4098E">
      <w:pPr>
        <w:jc w:val="center"/>
        <w:rPr>
          <w:b/>
        </w:rPr>
      </w:pPr>
      <w:r w:rsidRPr="00D4098E">
        <w:rPr>
          <w:b/>
        </w:rPr>
        <w:t xml:space="preserve">Rozdział </w:t>
      </w:r>
      <w:r>
        <w:rPr>
          <w:b/>
        </w:rPr>
        <w:t>V</w:t>
      </w:r>
      <w:r w:rsidRPr="00D4098E">
        <w:rPr>
          <w:b/>
        </w:rPr>
        <w:t xml:space="preserve"> – </w:t>
      </w:r>
      <w:r w:rsidR="00320B5C" w:rsidRPr="00D4098E">
        <w:rPr>
          <w:b/>
        </w:rPr>
        <w:t>Kary i odpowiedzialność dyscyplinarna</w:t>
      </w:r>
    </w:p>
    <w:p w14:paraId="53C2DA13" w14:textId="462704C2" w:rsidR="00320B5C" w:rsidRPr="00D4098E" w:rsidRDefault="009313F2" w:rsidP="009313F2">
      <w:pPr>
        <w:tabs>
          <w:tab w:val="center" w:pos="4536"/>
          <w:tab w:val="right" w:pos="9072"/>
        </w:tabs>
        <w:rPr>
          <w:b/>
        </w:rPr>
      </w:pPr>
      <w:r>
        <w:rPr>
          <w:b/>
        </w:rPr>
        <w:tab/>
      </w:r>
      <w:r w:rsidR="00320B5C" w:rsidRPr="00D4098E">
        <w:rPr>
          <w:b/>
        </w:rPr>
        <w:t>§30</w:t>
      </w:r>
      <w:r>
        <w:rPr>
          <w:b/>
        </w:rPr>
        <w:tab/>
      </w:r>
    </w:p>
    <w:p w14:paraId="09BBB9D7" w14:textId="61EE6290" w:rsidR="00C0768B" w:rsidRPr="00713B52" w:rsidRDefault="00C0768B" w:rsidP="00C0768B">
      <w:pPr>
        <w:pStyle w:val="Akapitzlist"/>
        <w:numPr>
          <w:ilvl w:val="0"/>
          <w:numId w:val="20"/>
        </w:numPr>
        <w:ind w:left="284" w:hanging="284"/>
        <w:jc w:val="both"/>
      </w:pPr>
      <w:r w:rsidRPr="00713B52">
        <w:t xml:space="preserve">Związek jest uprawniony do </w:t>
      </w:r>
      <w:r w:rsidR="009313F2">
        <w:t>rozstrzygania w sprawach związanych z naruszeniem dyscypliny</w:t>
      </w:r>
      <w:r w:rsidRPr="008D001A">
        <w:rPr>
          <w:color w:val="FF0000"/>
        </w:rPr>
        <w:t xml:space="preserve"> </w:t>
      </w:r>
      <w:r w:rsidR="009313F2">
        <w:t>przez</w:t>
      </w:r>
      <w:r w:rsidRPr="00713B52">
        <w:t xml:space="preserve"> swoich członków, zawodników, trenerów, instruktorów, sędziów oraz działaczy.</w:t>
      </w:r>
    </w:p>
    <w:p w14:paraId="7534DDFF" w14:textId="77777777" w:rsidR="00320B5C" w:rsidRDefault="00320B5C" w:rsidP="002841C4">
      <w:pPr>
        <w:pStyle w:val="Akapitzlist"/>
        <w:numPr>
          <w:ilvl w:val="0"/>
          <w:numId w:val="20"/>
        </w:numPr>
        <w:ind w:left="284" w:hanging="284"/>
        <w:jc w:val="both"/>
      </w:pPr>
      <w:r>
        <w:t xml:space="preserve">Organem dyscyplinarnym jest Komisja Dyscyplinarna jako organ dyscyplinarny I instancji, uprawnionym do orzekania w sprawach o naruszenie Statutu i innych przepisów wewnętrznych Związku oraz rozstrzygania sporów związanych z naruszeniem w czasie lub w związku z zawodami sportowymi reguł technicznych i dyscyplinarnych. </w:t>
      </w:r>
    </w:p>
    <w:p w14:paraId="08356A57" w14:textId="77777777" w:rsidR="00320B5C" w:rsidRPr="00713B52" w:rsidRDefault="00320B5C" w:rsidP="002841C4">
      <w:pPr>
        <w:pStyle w:val="Akapitzlist"/>
        <w:numPr>
          <w:ilvl w:val="0"/>
          <w:numId w:val="20"/>
        </w:numPr>
        <w:ind w:left="284" w:hanging="284"/>
        <w:jc w:val="both"/>
      </w:pPr>
      <w:r>
        <w:t xml:space="preserve">Zasady karania oraz tryb postępowania dyscyplinarnego Związku określają przepisy Regulaminu Dyscyplinarnego Związku, uchwalonego </w:t>
      </w:r>
      <w:r w:rsidRPr="00713B52">
        <w:t xml:space="preserve">przez </w:t>
      </w:r>
      <w:r w:rsidR="005B48F3" w:rsidRPr="00713B52">
        <w:t>Walne Zgromadzenie</w:t>
      </w:r>
      <w:r w:rsidRPr="00713B52">
        <w:t>.</w:t>
      </w:r>
    </w:p>
    <w:p w14:paraId="043D31E6" w14:textId="77777777" w:rsidR="00320B5C" w:rsidRDefault="00320B5C" w:rsidP="002841C4">
      <w:pPr>
        <w:pStyle w:val="Akapitzlist"/>
        <w:numPr>
          <w:ilvl w:val="0"/>
          <w:numId w:val="20"/>
        </w:numPr>
        <w:ind w:left="284" w:hanging="284"/>
        <w:jc w:val="both"/>
      </w:pPr>
      <w:r>
        <w:t>Komisja Dyscyplinarna składa się od 3 do 5 członków, w tym Przewodniczącego.</w:t>
      </w:r>
    </w:p>
    <w:p w14:paraId="3AAFF110" w14:textId="77777777" w:rsidR="00320B5C" w:rsidRDefault="00320B5C" w:rsidP="002841C4">
      <w:pPr>
        <w:pStyle w:val="Akapitzlist"/>
        <w:numPr>
          <w:ilvl w:val="0"/>
          <w:numId w:val="20"/>
        </w:numPr>
        <w:ind w:left="284" w:hanging="284"/>
        <w:jc w:val="both"/>
      </w:pPr>
      <w:r>
        <w:t>Członków Komisji na okres kadencji powołuje Zarząd. Kadencja członków Komisji Dyscyplinarnej trwa 4 lata.</w:t>
      </w:r>
    </w:p>
    <w:p w14:paraId="3BB23B73" w14:textId="27A36262" w:rsidR="00C0768B" w:rsidRPr="00713B52" w:rsidRDefault="00C0768B" w:rsidP="00C0768B">
      <w:pPr>
        <w:pStyle w:val="Akapitzlist"/>
        <w:numPr>
          <w:ilvl w:val="0"/>
          <w:numId w:val="20"/>
        </w:numPr>
        <w:ind w:left="284" w:hanging="284"/>
        <w:jc w:val="both"/>
      </w:pPr>
      <w:r w:rsidRPr="00713B52">
        <w:t>Członkostwo w Komisji Dyscyplinarnej ustaje w przypad</w:t>
      </w:r>
      <w:bookmarkStart w:id="0" w:name="_GoBack"/>
      <w:bookmarkEnd w:id="0"/>
      <w:r w:rsidRPr="00713B52">
        <w:t>ku:</w:t>
      </w:r>
    </w:p>
    <w:p w14:paraId="3F9F8B23" w14:textId="77777777" w:rsidR="00C0768B" w:rsidRPr="00713B52" w:rsidRDefault="00C0768B" w:rsidP="00C0768B">
      <w:pPr>
        <w:pStyle w:val="Akapitzlist"/>
        <w:numPr>
          <w:ilvl w:val="0"/>
          <w:numId w:val="44"/>
        </w:numPr>
        <w:ind w:left="851" w:hanging="425"/>
        <w:jc w:val="both"/>
      </w:pPr>
      <w:r w:rsidRPr="00713B52">
        <w:t>śmierci,</w:t>
      </w:r>
    </w:p>
    <w:p w14:paraId="66A987D1" w14:textId="77777777" w:rsidR="00C0768B" w:rsidRPr="00713B52" w:rsidRDefault="00C0768B" w:rsidP="00C0768B">
      <w:pPr>
        <w:pStyle w:val="Akapitzlist"/>
        <w:numPr>
          <w:ilvl w:val="0"/>
          <w:numId w:val="44"/>
        </w:numPr>
        <w:ind w:left="851" w:hanging="425"/>
        <w:jc w:val="both"/>
      </w:pPr>
      <w:r w:rsidRPr="00713B52">
        <w:t>przyjęcia pisemnej rezygnacji,</w:t>
      </w:r>
    </w:p>
    <w:p w14:paraId="10CC4F6B" w14:textId="77777777" w:rsidR="00C0768B" w:rsidRPr="00713B52" w:rsidRDefault="00C0768B" w:rsidP="00C0768B">
      <w:pPr>
        <w:pStyle w:val="Akapitzlist"/>
        <w:numPr>
          <w:ilvl w:val="0"/>
          <w:numId w:val="44"/>
        </w:numPr>
        <w:ind w:left="851" w:hanging="425"/>
        <w:jc w:val="both"/>
      </w:pPr>
      <w:r w:rsidRPr="00713B52">
        <w:t>uprawomocnienia się decyzji o wykluczeniu z władz.</w:t>
      </w:r>
    </w:p>
    <w:p w14:paraId="0ABFC89C" w14:textId="77777777" w:rsidR="00320B5C" w:rsidRDefault="00320B5C" w:rsidP="002841C4">
      <w:pPr>
        <w:pStyle w:val="Akapitzlist"/>
        <w:numPr>
          <w:ilvl w:val="0"/>
          <w:numId w:val="20"/>
        </w:numPr>
        <w:ind w:left="284" w:hanging="284"/>
        <w:jc w:val="both"/>
      </w:pPr>
      <w:r>
        <w:t>Komisja Dyscyplinarna jest niezawisła w zakresie orzekania.</w:t>
      </w:r>
    </w:p>
    <w:p w14:paraId="7A7FBB52" w14:textId="77777777" w:rsidR="00320B5C" w:rsidRPr="00713B52" w:rsidRDefault="00320B5C" w:rsidP="002841C4">
      <w:pPr>
        <w:pStyle w:val="Akapitzlist"/>
        <w:numPr>
          <w:ilvl w:val="0"/>
          <w:numId w:val="20"/>
        </w:numPr>
        <w:ind w:left="284" w:hanging="284"/>
        <w:jc w:val="both"/>
      </w:pPr>
      <w:r>
        <w:t>Od decyzji Komisji Dyscyplinarnej przysługuje odwołanie do Zarządu jako organu II Instancji</w:t>
      </w:r>
      <w:r w:rsidR="00832388">
        <w:t xml:space="preserve">. </w:t>
      </w:r>
      <w:r w:rsidR="00832388" w:rsidRPr="00713B52">
        <w:t>Odwołanie wnosi się w terminie 14 dni od dnia doręczenia decyzji</w:t>
      </w:r>
      <w:r w:rsidRPr="00713B52">
        <w:t>.</w:t>
      </w:r>
    </w:p>
    <w:p w14:paraId="114230E7" w14:textId="77777777" w:rsidR="00320B5C" w:rsidRDefault="00320B5C" w:rsidP="00320B5C">
      <w:pPr>
        <w:jc w:val="both"/>
      </w:pPr>
    </w:p>
    <w:p w14:paraId="2448243D" w14:textId="77777777" w:rsidR="00655A97" w:rsidRDefault="00655A97" w:rsidP="00320B5C">
      <w:pPr>
        <w:jc w:val="both"/>
      </w:pPr>
    </w:p>
    <w:p w14:paraId="335AC7FD" w14:textId="77777777" w:rsidR="00320B5C" w:rsidRPr="00D4098E" w:rsidRDefault="00320B5C" w:rsidP="00D4098E">
      <w:pPr>
        <w:jc w:val="center"/>
        <w:rPr>
          <w:b/>
        </w:rPr>
      </w:pPr>
      <w:r w:rsidRPr="00D4098E">
        <w:rPr>
          <w:b/>
        </w:rPr>
        <w:lastRenderedPageBreak/>
        <w:t>§31</w:t>
      </w:r>
    </w:p>
    <w:p w14:paraId="3CB705FC" w14:textId="77777777" w:rsidR="00320B5C" w:rsidRPr="00713B52" w:rsidRDefault="001576B9" w:rsidP="00320B5C">
      <w:pPr>
        <w:jc w:val="both"/>
      </w:pPr>
      <w:r w:rsidRPr="00713B52">
        <w:t>Ostateczna decyzja dyscyplinarna może zostać zaskarżona</w:t>
      </w:r>
      <w:r w:rsidR="00320B5C" w:rsidRPr="00713B52">
        <w:t xml:space="preserve"> do Trybunału Arbitrażowego do Spraw Sportu w trybie i na zasadach określonych w </w:t>
      </w:r>
      <w:r w:rsidR="002E0821" w:rsidRPr="00713B52">
        <w:t>ustawie z dnia 25 czerwca 2010 roku o sporcie (Dz.U. 2010 Nr 127, poz. 857 ze zm.)</w:t>
      </w:r>
      <w:r w:rsidR="00320B5C" w:rsidRPr="00713B52">
        <w:t>.</w:t>
      </w:r>
    </w:p>
    <w:p w14:paraId="546D5C8D" w14:textId="77777777" w:rsidR="00320B5C" w:rsidRPr="00713B52" w:rsidRDefault="00320B5C" w:rsidP="00320B5C">
      <w:pPr>
        <w:jc w:val="both"/>
      </w:pPr>
    </w:p>
    <w:p w14:paraId="02847C6C" w14:textId="438CB072" w:rsidR="00320B5C" w:rsidRPr="00D4098E" w:rsidRDefault="0003166B" w:rsidP="00D4098E">
      <w:pPr>
        <w:jc w:val="center"/>
        <w:rPr>
          <w:b/>
        </w:rPr>
      </w:pPr>
      <w:r w:rsidRPr="00D4098E">
        <w:rPr>
          <w:b/>
        </w:rPr>
        <w:t xml:space="preserve">Rozdział </w:t>
      </w:r>
      <w:r>
        <w:rPr>
          <w:b/>
        </w:rPr>
        <w:t>VI</w:t>
      </w:r>
      <w:r w:rsidRPr="00D4098E">
        <w:rPr>
          <w:b/>
        </w:rPr>
        <w:t xml:space="preserve"> – </w:t>
      </w:r>
      <w:r w:rsidR="00320B5C" w:rsidRPr="00D4098E">
        <w:rPr>
          <w:b/>
        </w:rPr>
        <w:t>Organy opiniodawczo-doradcze</w:t>
      </w:r>
    </w:p>
    <w:p w14:paraId="2FA5DDA1" w14:textId="77777777" w:rsidR="00320B5C" w:rsidRPr="00D4098E" w:rsidRDefault="00320B5C" w:rsidP="00D4098E">
      <w:pPr>
        <w:jc w:val="center"/>
        <w:rPr>
          <w:b/>
        </w:rPr>
      </w:pPr>
      <w:r w:rsidRPr="00D4098E">
        <w:rPr>
          <w:b/>
        </w:rPr>
        <w:t>§32</w:t>
      </w:r>
    </w:p>
    <w:p w14:paraId="09342B48" w14:textId="6A5E15C9" w:rsidR="00320B5C" w:rsidRDefault="00320B5C" w:rsidP="002841C4">
      <w:pPr>
        <w:pStyle w:val="Akapitzlist"/>
        <w:numPr>
          <w:ilvl w:val="0"/>
          <w:numId w:val="21"/>
        </w:numPr>
        <w:ind w:left="284" w:hanging="284"/>
        <w:jc w:val="both"/>
      </w:pPr>
      <w:r>
        <w:t>Zarząd Związku może powołać jako wewnętrzne organy opiniodawczo-doradcze Komisje Stylowe w zakresie poszczególnych stylów karate, których zasady działania określi regulamin uchwalony przez Zarząd.</w:t>
      </w:r>
    </w:p>
    <w:p w14:paraId="316D1FB5" w14:textId="77777777" w:rsidR="00320B5C" w:rsidRDefault="00320B5C" w:rsidP="002841C4">
      <w:pPr>
        <w:pStyle w:val="Akapitzlist"/>
        <w:numPr>
          <w:ilvl w:val="0"/>
          <w:numId w:val="21"/>
        </w:numPr>
        <w:ind w:left="284" w:hanging="284"/>
        <w:jc w:val="both"/>
      </w:pPr>
      <w:r>
        <w:t>Zarząd w miarę potrzeby, może powołać doraźnie inne komisje problemowe, określając jednocześnie ich skład osobowy, zakres i przedmiot działania,  podział zadań, odpowiedzialności oraz czas ich funkcjonowania.</w:t>
      </w:r>
    </w:p>
    <w:p w14:paraId="42661F39" w14:textId="77777777" w:rsidR="00320B5C" w:rsidRDefault="00320B5C" w:rsidP="00320B5C">
      <w:pPr>
        <w:jc w:val="both"/>
      </w:pPr>
    </w:p>
    <w:p w14:paraId="62C89796" w14:textId="5B2C2EA2" w:rsidR="00320B5C" w:rsidRPr="00D4098E" w:rsidRDefault="0003166B" w:rsidP="00D4098E">
      <w:pPr>
        <w:jc w:val="center"/>
        <w:rPr>
          <w:b/>
        </w:rPr>
      </w:pPr>
      <w:r w:rsidRPr="00D4098E">
        <w:rPr>
          <w:b/>
        </w:rPr>
        <w:t xml:space="preserve">Rozdział </w:t>
      </w:r>
      <w:r>
        <w:rPr>
          <w:b/>
        </w:rPr>
        <w:t>VII</w:t>
      </w:r>
      <w:r w:rsidRPr="00D4098E">
        <w:rPr>
          <w:b/>
        </w:rPr>
        <w:t xml:space="preserve"> – </w:t>
      </w:r>
      <w:r w:rsidR="00320B5C" w:rsidRPr="00D4098E">
        <w:rPr>
          <w:b/>
        </w:rPr>
        <w:t>Majątek i fundusze Związku</w:t>
      </w:r>
    </w:p>
    <w:p w14:paraId="446C3314" w14:textId="77777777" w:rsidR="00320B5C" w:rsidRPr="00D4098E" w:rsidRDefault="00320B5C" w:rsidP="00D4098E">
      <w:pPr>
        <w:jc w:val="center"/>
        <w:rPr>
          <w:b/>
        </w:rPr>
      </w:pPr>
      <w:r w:rsidRPr="00D4098E">
        <w:rPr>
          <w:b/>
        </w:rPr>
        <w:t>§33</w:t>
      </w:r>
    </w:p>
    <w:p w14:paraId="05F05B17" w14:textId="77777777" w:rsidR="00320B5C" w:rsidRDefault="00320B5C" w:rsidP="002841C4">
      <w:pPr>
        <w:pStyle w:val="Akapitzlist"/>
        <w:numPr>
          <w:ilvl w:val="0"/>
          <w:numId w:val="22"/>
        </w:numPr>
        <w:ind w:left="284" w:hanging="284"/>
        <w:jc w:val="both"/>
      </w:pPr>
      <w:r>
        <w:t>Majątek Związku stanowią nieruchomości, ruchomości i fundusze.</w:t>
      </w:r>
    </w:p>
    <w:p w14:paraId="70E32625" w14:textId="77777777" w:rsidR="00320B5C" w:rsidRDefault="00320B5C" w:rsidP="002841C4">
      <w:pPr>
        <w:pStyle w:val="Akapitzlist"/>
        <w:numPr>
          <w:ilvl w:val="0"/>
          <w:numId w:val="22"/>
        </w:numPr>
        <w:ind w:left="284" w:hanging="284"/>
        <w:jc w:val="both"/>
      </w:pPr>
      <w:r>
        <w:t>Na fundusze Związku składają się:</w:t>
      </w:r>
    </w:p>
    <w:p w14:paraId="553B3A66" w14:textId="77777777" w:rsidR="00320B5C" w:rsidRDefault="003F5F23" w:rsidP="002841C4">
      <w:pPr>
        <w:pStyle w:val="Akapitzlist"/>
        <w:numPr>
          <w:ilvl w:val="1"/>
          <w:numId w:val="40"/>
        </w:numPr>
        <w:ind w:left="851" w:hanging="425"/>
        <w:jc w:val="both"/>
      </w:pPr>
      <w:r>
        <w:t>składki członkowskie,</w:t>
      </w:r>
    </w:p>
    <w:p w14:paraId="5C3C36B1" w14:textId="77777777" w:rsidR="003F5F23" w:rsidRDefault="003F5F23" w:rsidP="002841C4">
      <w:pPr>
        <w:pStyle w:val="Akapitzlist"/>
        <w:numPr>
          <w:ilvl w:val="1"/>
          <w:numId w:val="40"/>
        </w:numPr>
        <w:ind w:left="851" w:hanging="425"/>
        <w:jc w:val="both"/>
      </w:pPr>
      <w:r>
        <w:t>darowizny, spadki, zapisy, odsetki bankowe,</w:t>
      </w:r>
    </w:p>
    <w:p w14:paraId="0D0B03C3" w14:textId="77777777" w:rsidR="003F5F23" w:rsidRDefault="003F5F23" w:rsidP="002841C4">
      <w:pPr>
        <w:pStyle w:val="Akapitzlist"/>
        <w:numPr>
          <w:ilvl w:val="1"/>
          <w:numId w:val="40"/>
        </w:numPr>
        <w:ind w:left="851" w:hanging="425"/>
        <w:jc w:val="both"/>
      </w:pPr>
      <w:r>
        <w:t>wpływy z tytułu organizowanych imprez sportowych,</w:t>
      </w:r>
    </w:p>
    <w:p w14:paraId="7A9C130C" w14:textId="77777777" w:rsidR="003F5F23" w:rsidRDefault="003F5F23" w:rsidP="002841C4">
      <w:pPr>
        <w:pStyle w:val="Akapitzlist"/>
        <w:numPr>
          <w:ilvl w:val="1"/>
          <w:numId w:val="40"/>
        </w:numPr>
        <w:ind w:left="851" w:hanging="425"/>
        <w:jc w:val="both"/>
      </w:pPr>
      <w:r>
        <w:t>wpływy z działalności gospodarczej,</w:t>
      </w:r>
    </w:p>
    <w:p w14:paraId="5093B0F0" w14:textId="77777777" w:rsidR="003F5F23" w:rsidRDefault="003F5F23" w:rsidP="002841C4">
      <w:pPr>
        <w:pStyle w:val="Akapitzlist"/>
        <w:numPr>
          <w:ilvl w:val="1"/>
          <w:numId w:val="40"/>
        </w:numPr>
        <w:ind w:left="851" w:hanging="425"/>
        <w:jc w:val="both"/>
      </w:pPr>
      <w:r>
        <w:t>dotacje</w:t>
      </w:r>
      <w:r w:rsidR="002E0821">
        <w:t xml:space="preserve">, </w:t>
      </w:r>
      <w:r w:rsidR="002E0821" w:rsidRPr="00713B52">
        <w:t>otrzymywane według zasad określonych w odrębnych ustawach</w:t>
      </w:r>
      <w:r>
        <w:t>,</w:t>
      </w:r>
    </w:p>
    <w:p w14:paraId="4CF7D183" w14:textId="77777777" w:rsidR="003F5F23" w:rsidRDefault="003F5F23" w:rsidP="002841C4">
      <w:pPr>
        <w:pStyle w:val="Akapitzlist"/>
        <w:numPr>
          <w:ilvl w:val="1"/>
          <w:numId w:val="40"/>
        </w:numPr>
        <w:ind w:left="851" w:hanging="425"/>
        <w:jc w:val="both"/>
      </w:pPr>
      <w:r>
        <w:t>dochody z majątku własnego.</w:t>
      </w:r>
    </w:p>
    <w:p w14:paraId="5A2D5EC3" w14:textId="77777777" w:rsidR="003F5F23" w:rsidRDefault="003F5F23" w:rsidP="002841C4">
      <w:pPr>
        <w:pStyle w:val="Akapitzlist"/>
        <w:numPr>
          <w:ilvl w:val="0"/>
          <w:numId w:val="22"/>
        </w:numPr>
        <w:ind w:left="284" w:hanging="284"/>
        <w:jc w:val="both"/>
      </w:pPr>
      <w:r>
        <w:t>Zasady i zakres działalności finansowo-gospodarczej Związku określają uchwały Walnego Zgromadzenia i Zarządu.</w:t>
      </w:r>
    </w:p>
    <w:p w14:paraId="19994652" w14:textId="77777777" w:rsidR="003F5F23" w:rsidRDefault="003F5F23" w:rsidP="00D4098E"/>
    <w:p w14:paraId="282B6559" w14:textId="19CEAB67" w:rsidR="003F5F23" w:rsidRPr="00D4098E" w:rsidRDefault="0003166B" w:rsidP="00D4098E">
      <w:pPr>
        <w:jc w:val="center"/>
        <w:rPr>
          <w:b/>
        </w:rPr>
      </w:pPr>
      <w:r w:rsidRPr="00D4098E">
        <w:rPr>
          <w:b/>
        </w:rPr>
        <w:t xml:space="preserve">Rozdział </w:t>
      </w:r>
      <w:r>
        <w:rPr>
          <w:b/>
        </w:rPr>
        <w:t>VIII</w:t>
      </w:r>
      <w:r w:rsidRPr="00D4098E">
        <w:rPr>
          <w:b/>
        </w:rPr>
        <w:t xml:space="preserve"> – </w:t>
      </w:r>
      <w:r w:rsidR="003F5F23" w:rsidRPr="00D4098E">
        <w:rPr>
          <w:b/>
        </w:rPr>
        <w:t>Zmiana Statutu i rozwiązanie Związku</w:t>
      </w:r>
    </w:p>
    <w:p w14:paraId="23DBCB98" w14:textId="77777777" w:rsidR="003F5F23" w:rsidRPr="00D4098E" w:rsidRDefault="003F5F23" w:rsidP="00D4098E">
      <w:pPr>
        <w:jc w:val="center"/>
        <w:rPr>
          <w:b/>
        </w:rPr>
      </w:pPr>
      <w:r w:rsidRPr="00D4098E">
        <w:rPr>
          <w:b/>
        </w:rPr>
        <w:t>§34</w:t>
      </w:r>
    </w:p>
    <w:p w14:paraId="421E4BE7" w14:textId="77777777" w:rsidR="003F5F23" w:rsidRDefault="003F5F23" w:rsidP="002841C4">
      <w:pPr>
        <w:pStyle w:val="Akapitzlist"/>
        <w:numPr>
          <w:ilvl w:val="0"/>
          <w:numId w:val="23"/>
        </w:numPr>
        <w:ind w:left="284" w:hanging="284"/>
        <w:jc w:val="both"/>
      </w:pPr>
      <w:r>
        <w:t>Zmiana Statutu lub rozwiązanie Związku wymaga uchwały Walnego Zgromadzenia. Z wnioskiem o zmianę Statutu lub rozwiązanie Związku może wystąpić do Walnego Zgromadzenia Zarząd lub 1/3 członków.</w:t>
      </w:r>
    </w:p>
    <w:p w14:paraId="1F52B3E9" w14:textId="16E67ED7" w:rsidR="003F5F23" w:rsidRDefault="003F5F23" w:rsidP="002841C4">
      <w:pPr>
        <w:pStyle w:val="Akapitzlist"/>
        <w:numPr>
          <w:ilvl w:val="0"/>
          <w:numId w:val="23"/>
        </w:numPr>
        <w:ind w:left="284" w:hanging="284"/>
        <w:jc w:val="both"/>
      </w:pPr>
      <w:r>
        <w:t>Uchwała w przedmiocie zmiany Statutu lub rozwiązania Związku może być podjęta przy zachowaniu zasad określonych w §20 ust. 1</w:t>
      </w:r>
      <w:r w:rsidR="004478C3">
        <w:t>6</w:t>
      </w:r>
      <w:r>
        <w:t xml:space="preserve"> Statutu.</w:t>
      </w:r>
    </w:p>
    <w:p w14:paraId="42CCC710" w14:textId="77777777" w:rsidR="003F5F23" w:rsidRDefault="003F5F23" w:rsidP="002841C4">
      <w:pPr>
        <w:pStyle w:val="Akapitzlist"/>
        <w:numPr>
          <w:ilvl w:val="0"/>
          <w:numId w:val="23"/>
        </w:numPr>
        <w:ind w:left="284" w:hanging="284"/>
        <w:jc w:val="both"/>
      </w:pPr>
      <w:r>
        <w:t>Uchwała o rozwiązaniu Związku określa sposób likwidacji i przeznaczenie majątku oraz funduszy Związku.</w:t>
      </w:r>
    </w:p>
    <w:p w14:paraId="44FD8D59" w14:textId="77777777" w:rsidR="003F5F23" w:rsidRDefault="003F5F23" w:rsidP="002841C4">
      <w:pPr>
        <w:pStyle w:val="Akapitzlist"/>
        <w:numPr>
          <w:ilvl w:val="0"/>
          <w:numId w:val="23"/>
        </w:numPr>
        <w:ind w:left="284" w:hanging="284"/>
        <w:jc w:val="both"/>
      </w:pPr>
      <w:r>
        <w:t>Likwidatorami Związku są dotychczasowi członkowie Zarządu, o ile uchwała Walnego Zgromadzenia w przedmiocie rozwiązania Związku nie stanowi inaczej.</w:t>
      </w:r>
    </w:p>
    <w:p w14:paraId="4E2475AF" w14:textId="77777777" w:rsidR="003F5F23" w:rsidRDefault="003F5F23" w:rsidP="003F5F23">
      <w:pPr>
        <w:jc w:val="both"/>
      </w:pPr>
    </w:p>
    <w:p w14:paraId="67C3990F" w14:textId="69971482" w:rsidR="003F5F23" w:rsidRPr="00D4098E" w:rsidRDefault="0003166B" w:rsidP="00D4098E">
      <w:pPr>
        <w:jc w:val="center"/>
        <w:rPr>
          <w:b/>
        </w:rPr>
      </w:pPr>
      <w:r w:rsidRPr="00D4098E">
        <w:rPr>
          <w:b/>
        </w:rPr>
        <w:t xml:space="preserve">Rozdział </w:t>
      </w:r>
      <w:r>
        <w:rPr>
          <w:b/>
        </w:rPr>
        <w:t>IX</w:t>
      </w:r>
      <w:r w:rsidRPr="00D4098E">
        <w:rPr>
          <w:b/>
        </w:rPr>
        <w:t xml:space="preserve"> – </w:t>
      </w:r>
      <w:r w:rsidR="003F5F23" w:rsidRPr="00D4098E">
        <w:rPr>
          <w:b/>
        </w:rPr>
        <w:t>Postanowienia końcowe</w:t>
      </w:r>
    </w:p>
    <w:p w14:paraId="55D3B029" w14:textId="77777777" w:rsidR="003F5F23" w:rsidRPr="00D4098E" w:rsidRDefault="003F5F23" w:rsidP="00D4098E">
      <w:pPr>
        <w:jc w:val="center"/>
        <w:rPr>
          <w:b/>
        </w:rPr>
      </w:pPr>
      <w:r w:rsidRPr="00D4098E">
        <w:rPr>
          <w:b/>
        </w:rPr>
        <w:t>§35</w:t>
      </w:r>
    </w:p>
    <w:p w14:paraId="3519FB53" w14:textId="4D5572CD" w:rsidR="003F5F23" w:rsidRDefault="003F5F23" w:rsidP="002841C4">
      <w:pPr>
        <w:pStyle w:val="Akapitzlist"/>
        <w:numPr>
          <w:ilvl w:val="0"/>
          <w:numId w:val="24"/>
        </w:numPr>
        <w:ind w:left="284" w:hanging="284"/>
        <w:jc w:val="both"/>
      </w:pPr>
      <w:r>
        <w:t xml:space="preserve">Prawo interpretacji Statutu przysługuje Walnemu Zgromadzeniu </w:t>
      </w:r>
      <w:r w:rsidR="004478C3">
        <w:t>lub</w:t>
      </w:r>
      <w:r>
        <w:t xml:space="preserve"> Zarządowi Związku.</w:t>
      </w:r>
    </w:p>
    <w:p w14:paraId="40CB5E3E" w14:textId="77777777" w:rsidR="003F5F23" w:rsidRDefault="003F5F23" w:rsidP="002841C4">
      <w:pPr>
        <w:pStyle w:val="Akapitzlist"/>
        <w:numPr>
          <w:ilvl w:val="0"/>
          <w:numId w:val="24"/>
        </w:numPr>
        <w:ind w:left="284" w:hanging="284"/>
        <w:jc w:val="both"/>
      </w:pPr>
      <w:r>
        <w:t>Prawo interpretacji uchwał i regulaminów przysługuje tej władzy, która je uchwaliła.</w:t>
      </w:r>
    </w:p>
    <w:p w14:paraId="1493F156" w14:textId="5AFF2C5A" w:rsidR="0086095B" w:rsidRDefault="003F5F23" w:rsidP="00476BF7">
      <w:pPr>
        <w:pStyle w:val="Akapitzlist"/>
        <w:numPr>
          <w:ilvl w:val="0"/>
          <w:numId w:val="24"/>
        </w:numPr>
        <w:ind w:left="284" w:hanging="284"/>
        <w:jc w:val="both"/>
      </w:pPr>
      <w:r>
        <w:t>W sprawach nieuregulowanych Statutem zastosowanie mają obowiązujące przepisy prawa oraz regulaminy i inne akty normatywne władz Związku.</w:t>
      </w:r>
    </w:p>
    <w:sectPr w:rsidR="0086095B" w:rsidSect="00DE03C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14622" w14:textId="77777777" w:rsidR="002267F0" w:rsidRDefault="002267F0" w:rsidP="00713B52">
      <w:pPr>
        <w:spacing w:line="240" w:lineRule="auto"/>
      </w:pPr>
      <w:r>
        <w:separator/>
      </w:r>
    </w:p>
  </w:endnote>
  <w:endnote w:type="continuationSeparator" w:id="0">
    <w:p w14:paraId="50783807" w14:textId="77777777" w:rsidR="002267F0" w:rsidRDefault="002267F0" w:rsidP="00713B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0500750"/>
      <w:docPartObj>
        <w:docPartGallery w:val="Page Numbers (Bottom of Page)"/>
        <w:docPartUnique/>
      </w:docPartObj>
    </w:sdtPr>
    <w:sdtEndPr/>
    <w:sdtContent>
      <w:p w14:paraId="7C779BC9" w14:textId="0A418E99" w:rsidR="00713B52" w:rsidRDefault="00713B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B76">
          <w:rPr>
            <w:noProof/>
          </w:rPr>
          <w:t>10</w:t>
        </w:r>
        <w:r>
          <w:fldChar w:fldCharType="end"/>
        </w:r>
      </w:p>
    </w:sdtContent>
  </w:sdt>
  <w:p w14:paraId="189F8FC2" w14:textId="77777777" w:rsidR="00713B52" w:rsidRDefault="00713B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64B89" w14:textId="77777777" w:rsidR="002267F0" w:rsidRDefault="002267F0" w:rsidP="00713B52">
      <w:pPr>
        <w:spacing w:line="240" w:lineRule="auto"/>
      </w:pPr>
      <w:r>
        <w:separator/>
      </w:r>
    </w:p>
  </w:footnote>
  <w:footnote w:type="continuationSeparator" w:id="0">
    <w:p w14:paraId="4E382083" w14:textId="77777777" w:rsidR="002267F0" w:rsidRDefault="002267F0" w:rsidP="00713B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85B"/>
    <w:multiLevelType w:val="hybridMultilevel"/>
    <w:tmpl w:val="4F2A6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7DA7"/>
    <w:multiLevelType w:val="hybridMultilevel"/>
    <w:tmpl w:val="A6F48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05BBB"/>
    <w:multiLevelType w:val="hybridMultilevel"/>
    <w:tmpl w:val="2FECD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2204"/>
    <w:multiLevelType w:val="hybridMultilevel"/>
    <w:tmpl w:val="4A980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04461"/>
    <w:multiLevelType w:val="hybridMultilevel"/>
    <w:tmpl w:val="F544F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9147D"/>
    <w:multiLevelType w:val="hybridMultilevel"/>
    <w:tmpl w:val="6E345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7C463F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143D"/>
    <w:multiLevelType w:val="hybridMultilevel"/>
    <w:tmpl w:val="87E2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966AC"/>
    <w:multiLevelType w:val="hybridMultilevel"/>
    <w:tmpl w:val="677A4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243D9"/>
    <w:multiLevelType w:val="hybridMultilevel"/>
    <w:tmpl w:val="23AA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15568"/>
    <w:multiLevelType w:val="hybridMultilevel"/>
    <w:tmpl w:val="75C8E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52AE1"/>
    <w:multiLevelType w:val="hybridMultilevel"/>
    <w:tmpl w:val="4D8C5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D4FBC"/>
    <w:multiLevelType w:val="hybridMultilevel"/>
    <w:tmpl w:val="68F62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640C5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7C463F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72A6E"/>
    <w:multiLevelType w:val="hybridMultilevel"/>
    <w:tmpl w:val="FD30E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642C0"/>
    <w:multiLevelType w:val="hybridMultilevel"/>
    <w:tmpl w:val="1BC0F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13464"/>
    <w:multiLevelType w:val="hybridMultilevel"/>
    <w:tmpl w:val="2C32B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564CF"/>
    <w:multiLevelType w:val="hybridMultilevel"/>
    <w:tmpl w:val="7412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818C6"/>
    <w:multiLevelType w:val="hybridMultilevel"/>
    <w:tmpl w:val="BAB8A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C521D"/>
    <w:multiLevelType w:val="hybridMultilevel"/>
    <w:tmpl w:val="C87A8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72A82"/>
    <w:multiLevelType w:val="hybridMultilevel"/>
    <w:tmpl w:val="04B84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667AC"/>
    <w:multiLevelType w:val="hybridMultilevel"/>
    <w:tmpl w:val="2FECD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362FD"/>
    <w:multiLevelType w:val="hybridMultilevel"/>
    <w:tmpl w:val="9AAC282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E01AE5"/>
    <w:multiLevelType w:val="hybridMultilevel"/>
    <w:tmpl w:val="8F423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A410F"/>
    <w:multiLevelType w:val="hybridMultilevel"/>
    <w:tmpl w:val="C3065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D09AC"/>
    <w:multiLevelType w:val="hybridMultilevel"/>
    <w:tmpl w:val="9524F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65BE2"/>
    <w:multiLevelType w:val="hybridMultilevel"/>
    <w:tmpl w:val="CAF0E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5EF"/>
    <w:multiLevelType w:val="hybridMultilevel"/>
    <w:tmpl w:val="8C26F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37E99"/>
    <w:multiLevelType w:val="hybridMultilevel"/>
    <w:tmpl w:val="05E44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67F1C"/>
    <w:multiLevelType w:val="hybridMultilevel"/>
    <w:tmpl w:val="FFF4F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A63C9"/>
    <w:multiLevelType w:val="hybridMultilevel"/>
    <w:tmpl w:val="F3FCC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A1212"/>
    <w:multiLevelType w:val="hybridMultilevel"/>
    <w:tmpl w:val="CE54F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D3830"/>
    <w:multiLevelType w:val="hybridMultilevel"/>
    <w:tmpl w:val="73C85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76679"/>
    <w:multiLevelType w:val="hybridMultilevel"/>
    <w:tmpl w:val="5C906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37CEF"/>
    <w:multiLevelType w:val="hybridMultilevel"/>
    <w:tmpl w:val="5BA66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879A0"/>
    <w:multiLevelType w:val="hybridMultilevel"/>
    <w:tmpl w:val="D9926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B0911"/>
    <w:multiLevelType w:val="hybridMultilevel"/>
    <w:tmpl w:val="25663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F2210"/>
    <w:multiLevelType w:val="hybridMultilevel"/>
    <w:tmpl w:val="59267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45BB1"/>
    <w:multiLevelType w:val="hybridMultilevel"/>
    <w:tmpl w:val="ACD84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C3FC3"/>
    <w:multiLevelType w:val="hybridMultilevel"/>
    <w:tmpl w:val="9C2CB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640C5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7C463F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C2EBE"/>
    <w:multiLevelType w:val="hybridMultilevel"/>
    <w:tmpl w:val="D392FFC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967747D"/>
    <w:multiLevelType w:val="hybridMultilevel"/>
    <w:tmpl w:val="48763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E4294A"/>
    <w:multiLevelType w:val="hybridMultilevel"/>
    <w:tmpl w:val="507C3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E25F6"/>
    <w:multiLevelType w:val="hybridMultilevel"/>
    <w:tmpl w:val="8A38F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D1D53"/>
    <w:multiLevelType w:val="hybridMultilevel"/>
    <w:tmpl w:val="0B6C9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436F9"/>
    <w:multiLevelType w:val="hybridMultilevel"/>
    <w:tmpl w:val="2E640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7"/>
  </w:num>
  <w:num w:numId="4">
    <w:abstractNumId w:val="42"/>
  </w:num>
  <w:num w:numId="5">
    <w:abstractNumId w:val="43"/>
  </w:num>
  <w:num w:numId="6">
    <w:abstractNumId w:val="41"/>
  </w:num>
  <w:num w:numId="7">
    <w:abstractNumId w:val="24"/>
  </w:num>
  <w:num w:numId="8">
    <w:abstractNumId w:val="35"/>
  </w:num>
  <w:num w:numId="9">
    <w:abstractNumId w:val="31"/>
  </w:num>
  <w:num w:numId="10">
    <w:abstractNumId w:val="18"/>
  </w:num>
  <w:num w:numId="11">
    <w:abstractNumId w:val="28"/>
  </w:num>
  <w:num w:numId="12">
    <w:abstractNumId w:val="33"/>
  </w:num>
  <w:num w:numId="13">
    <w:abstractNumId w:val="36"/>
  </w:num>
  <w:num w:numId="14">
    <w:abstractNumId w:val="7"/>
  </w:num>
  <w:num w:numId="15">
    <w:abstractNumId w:val="2"/>
  </w:num>
  <w:num w:numId="16">
    <w:abstractNumId w:val="15"/>
  </w:num>
  <w:num w:numId="17">
    <w:abstractNumId w:val="19"/>
  </w:num>
  <w:num w:numId="18">
    <w:abstractNumId w:val="23"/>
  </w:num>
  <w:num w:numId="19">
    <w:abstractNumId w:val="17"/>
  </w:num>
  <w:num w:numId="20">
    <w:abstractNumId w:val="21"/>
  </w:num>
  <w:num w:numId="21">
    <w:abstractNumId w:val="1"/>
  </w:num>
  <w:num w:numId="22">
    <w:abstractNumId w:val="16"/>
  </w:num>
  <w:num w:numId="23">
    <w:abstractNumId w:val="8"/>
  </w:num>
  <w:num w:numId="24">
    <w:abstractNumId w:val="6"/>
  </w:num>
  <w:num w:numId="25">
    <w:abstractNumId w:val="4"/>
  </w:num>
  <w:num w:numId="26">
    <w:abstractNumId w:val="38"/>
  </w:num>
  <w:num w:numId="27">
    <w:abstractNumId w:val="11"/>
  </w:num>
  <w:num w:numId="28">
    <w:abstractNumId w:val="12"/>
  </w:num>
  <w:num w:numId="29">
    <w:abstractNumId w:val="14"/>
  </w:num>
  <w:num w:numId="30">
    <w:abstractNumId w:val="13"/>
  </w:num>
  <w:num w:numId="31">
    <w:abstractNumId w:val="10"/>
  </w:num>
  <w:num w:numId="32">
    <w:abstractNumId w:val="25"/>
  </w:num>
  <w:num w:numId="33">
    <w:abstractNumId w:val="5"/>
  </w:num>
  <w:num w:numId="34">
    <w:abstractNumId w:val="9"/>
  </w:num>
  <w:num w:numId="35">
    <w:abstractNumId w:val="39"/>
  </w:num>
  <w:num w:numId="36">
    <w:abstractNumId w:val="20"/>
  </w:num>
  <w:num w:numId="37">
    <w:abstractNumId w:val="40"/>
  </w:num>
  <w:num w:numId="38">
    <w:abstractNumId w:val="29"/>
  </w:num>
  <w:num w:numId="39">
    <w:abstractNumId w:val="3"/>
  </w:num>
  <w:num w:numId="40">
    <w:abstractNumId w:val="0"/>
  </w:num>
  <w:num w:numId="41">
    <w:abstractNumId w:val="34"/>
  </w:num>
  <w:num w:numId="42">
    <w:abstractNumId w:val="32"/>
  </w:num>
  <w:num w:numId="43">
    <w:abstractNumId w:val="30"/>
  </w:num>
  <w:num w:numId="44">
    <w:abstractNumId w:val="2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C5"/>
    <w:rsid w:val="000013CC"/>
    <w:rsid w:val="000033A5"/>
    <w:rsid w:val="0003166B"/>
    <w:rsid w:val="000B573A"/>
    <w:rsid w:val="000C04AF"/>
    <w:rsid w:val="000C0CE0"/>
    <w:rsid w:val="000F7AE1"/>
    <w:rsid w:val="00107411"/>
    <w:rsid w:val="001108F8"/>
    <w:rsid w:val="001214C5"/>
    <w:rsid w:val="001270A4"/>
    <w:rsid w:val="0015246C"/>
    <w:rsid w:val="001576B9"/>
    <w:rsid w:val="00167F7A"/>
    <w:rsid w:val="0017530B"/>
    <w:rsid w:val="001A1092"/>
    <w:rsid w:val="001E3EDA"/>
    <w:rsid w:val="002267F0"/>
    <w:rsid w:val="002549AB"/>
    <w:rsid w:val="002841C4"/>
    <w:rsid w:val="002B2D26"/>
    <w:rsid w:val="002E0821"/>
    <w:rsid w:val="00320B5C"/>
    <w:rsid w:val="00340C8D"/>
    <w:rsid w:val="00362B5B"/>
    <w:rsid w:val="00387029"/>
    <w:rsid w:val="003C2FB7"/>
    <w:rsid w:val="003C6C5F"/>
    <w:rsid w:val="003F5F23"/>
    <w:rsid w:val="00412644"/>
    <w:rsid w:val="00421BF4"/>
    <w:rsid w:val="004478C3"/>
    <w:rsid w:val="00461172"/>
    <w:rsid w:val="00471A5B"/>
    <w:rsid w:val="00472466"/>
    <w:rsid w:val="00473DDA"/>
    <w:rsid w:val="00484E3A"/>
    <w:rsid w:val="004A211D"/>
    <w:rsid w:val="004A4C4F"/>
    <w:rsid w:val="004B7744"/>
    <w:rsid w:val="00500883"/>
    <w:rsid w:val="00520FD5"/>
    <w:rsid w:val="0052116E"/>
    <w:rsid w:val="0053635F"/>
    <w:rsid w:val="00542D47"/>
    <w:rsid w:val="00550DDD"/>
    <w:rsid w:val="005836F9"/>
    <w:rsid w:val="0058463D"/>
    <w:rsid w:val="005B48F3"/>
    <w:rsid w:val="005E0CA7"/>
    <w:rsid w:val="0060288D"/>
    <w:rsid w:val="00617D6F"/>
    <w:rsid w:val="00623AF5"/>
    <w:rsid w:val="0063778D"/>
    <w:rsid w:val="00655A97"/>
    <w:rsid w:val="006651FD"/>
    <w:rsid w:val="006D3E0F"/>
    <w:rsid w:val="006D40EF"/>
    <w:rsid w:val="006E453C"/>
    <w:rsid w:val="006F55BC"/>
    <w:rsid w:val="007063FB"/>
    <w:rsid w:val="00713AE4"/>
    <w:rsid w:val="00713B52"/>
    <w:rsid w:val="00730B6F"/>
    <w:rsid w:val="00765430"/>
    <w:rsid w:val="00786120"/>
    <w:rsid w:val="00793C78"/>
    <w:rsid w:val="008068B1"/>
    <w:rsid w:val="00806CAE"/>
    <w:rsid w:val="00811E33"/>
    <w:rsid w:val="00832388"/>
    <w:rsid w:val="008325B3"/>
    <w:rsid w:val="00847AFD"/>
    <w:rsid w:val="00856CCA"/>
    <w:rsid w:val="0086095B"/>
    <w:rsid w:val="00865791"/>
    <w:rsid w:val="008755B5"/>
    <w:rsid w:val="008D001A"/>
    <w:rsid w:val="008D1370"/>
    <w:rsid w:val="009313F2"/>
    <w:rsid w:val="00937D76"/>
    <w:rsid w:val="00940FFB"/>
    <w:rsid w:val="0096112B"/>
    <w:rsid w:val="0098517A"/>
    <w:rsid w:val="009D231E"/>
    <w:rsid w:val="009F5B76"/>
    <w:rsid w:val="009F6332"/>
    <w:rsid w:val="00A2675C"/>
    <w:rsid w:val="00A36940"/>
    <w:rsid w:val="00A7107D"/>
    <w:rsid w:val="00AA0608"/>
    <w:rsid w:val="00AA09CB"/>
    <w:rsid w:val="00AA3997"/>
    <w:rsid w:val="00AB2DB7"/>
    <w:rsid w:val="00AB3454"/>
    <w:rsid w:val="00AC0E32"/>
    <w:rsid w:val="00AD0D07"/>
    <w:rsid w:val="00AE6B8D"/>
    <w:rsid w:val="00B16D86"/>
    <w:rsid w:val="00B2256E"/>
    <w:rsid w:val="00B252EB"/>
    <w:rsid w:val="00B35528"/>
    <w:rsid w:val="00B56B0D"/>
    <w:rsid w:val="00BB2B9F"/>
    <w:rsid w:val="00BD28F8"/>
    <w:rsid w:val="00BE0629"/>
    <w:rsid w:val="00BF39C8"/>
    <w:rsid w:val="00C01D3A"/>
    <w:rsid w:val="00C0768B"/>
    <w:rsid w:val="00C453C6"/>
    <w:rsid w:val="00CB4681"/>
    <w:rsid w:val="00D06CDE"/>
    <w:rsid w:val="00D0735E"/>
    <w:rsid w:val="00D247F2"/>
    <w:rsid w:val="00D32499"/>
    <w:rsid w:val="00D3766E"/>
    <w:rsid w:val="00D4098E"/>
    <w:rsid w:val="00D91081"/>
    <w:rsid w:val="00DA74D5"/>
    <w:rsid w:val="00DC3905"/>
    <w:rsid w:val="00DE03CA"/>
    <w:rsid w:val="00E008A3"/>
    <w:rsid w:val="00E304E3"/>
    <w:rsid w:val="00E30965"/>
    <w:rsid w:val="00E37B28"/>
    <w:rsid w:val="00E44AA1"/>
    <w:rsid w:val="00E920E5"/>
    <w:rsid w:val="00EB15AC"/>
    <w:rsid w:val="00EC4D3A"/>
    <w:rsid w:val="00EE3D30"/>
    <w:rsid w:val="00F34A90"/>
    <w:rsid w:val="00F56939"/>
    <w:rsid w:val="00F75507"/>
    <w:rsid w:val="00F90B34"/>
    <w:rsid w:val="00FA5616"/>
    <w:rsid w:val="00FB5A72"/>
    <w:rsid w:val="00FB6889"/>
    <w:rsid w:val="00FE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5163"/>
  <w15:docId w15:val="{BE381E5A-286C-4D40-B24F-99BF2570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5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9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9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9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9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9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9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3B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B52"/>
  </w:style>
  <w:style w:type="paragraph" w:styleId="Stopka">
    <w:name w:val="footer"/>
    <w:basedOn w:val="Normalny"/>
    <w:link w:val="StopkaZnak"/>
    <w:uiPriority w:val="99"/>
    <w:unhideWhenUsed/>
    <w:rsid w:val="00713B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7A103-63BD-4CA6-8806-3E5AF1A9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3582</Words>
  <Characters>21492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Jabłoński</dc:creator>
  <cp:lastModifiedBy>Wojciech Jabłoński</cp:lastModifiedBy>
  <cp:revision>6</cp:revision>
  <dcterms:created xsi:type="dcterms:W3CDTF">2016-04-10T18:03:00Z</dcterms:created>
  <dcterms:modified xsi:type="dcterms:W3CDTF">2016-04-10T18:54:00Z</dcterms:modified>
</cp:coreProperties>
</file>